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E9" w:rsidRPr="005241E0" w:rsidRDefault="00546EE9" w:rsidP="00546E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:rsidR="00546EE9" w:rsidRPr="005241E0" w:rsidRDefault="00546EE9" w:rsidP="00546E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:rsidR="00546EE9" w:rsidRPr="005241E0" w:rsidRDefault="00546EE9" w:rsidP="00546E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:rsidR="00546EE9" w:rsidRPr="005241E0" w:rsidRDefault="00546EE9" w:rsidP="00B426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:rsidR="00546EE9" w:rsidRPr="00546EE9" w:rsidRDefault="00D90622" w:rsidP="0054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EE9" w:rsidRPr="0083421D" w:rsidRDefault="00546EE9" w:rsidP="00546EE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:rsidR="00546EE9" w:rsidRDefault="00546EE9" w:rsidP="00546EE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 w:rsidR="00D906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 w:rsidR="00660CB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:rsidR="0083421D" w:rsidRPr="0083421D" w:rsidRDefault="0083421D" w:rsidP="00546EE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:rsidR="00546EE9" w:rsidRPr="0083421D" w:rsidRDefault="00546EE9" w:rsidP="00546EE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:rsidR="00546EE9" w:rsidRPr="0083421D" w:rsidRDefault="00546EE9" w:rsidP="00546EE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 w:rsidR="00D906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:rsidR="00546EE9" w:rsidRDefault="00546EE9" w:rsidP="00546EE9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:rsidR="00546EE9" w:rsidRDefault="00546EE9" w:rsidP="00546EE9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" stroked="f">
                <v:textbox>
                  <w:txbxContent>
                    <w:p w:rsidR="00546EE9" w:rsidRPr="0083421D" w:rsidRDefault="00546EE9" w:rsidP="00546EE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:rsidR="00546EE9" w:rsidRDefault="00546EE9" w:rsidP="00546EE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 w:rsidR="00D906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 w:rsidR="00660CB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:rsidR="0083421D" w:rsidRPr="0083421D" w:rsidRDefault="0083421D" w:rsidP="00546EE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:rsidR="00546EE9" w:rsidRPr="0083421D" w:rsidRDefault="00546EE9" w:rsidP="00546EE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:rsidR="00546EE9" w:rsidRPr="0083421D" w:rsidRDefault="00546EE9" w:rsidP="00546EE9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 w:rsidR="00D906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:rsidR="00546EE9" w:rsidRDefault="00546EE9" w:rsidP="00546EE9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:rsidR="00546EE9" w:rsidRDefault="00546EE9" w:rsidP="00546EE9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73ECD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5.9pt;width:56.9pt;height:73.15pt;z-index:-251657216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6" DrawAspect="Content" ObjectID="_1680677161" r:id="rId9"/>
        </w:object>
      </w:r>
    </w:p>
    <w:p w:rsidR="00546EE9" w:rsidRPr="00546EE9" w:rsidRDefault="00546EE9" w:rsidP="0054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EE9" w:rsidRPr="0083421D" w:rsidRDefault="00546EE9" w:rsidP="0083421D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:rsidR="00546EE9" w:rsidRPr="0083421D" w:rsidRDefault="00546EE9" w:rsidP="0083421D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:rsidR="00546EE9" w:rsidRPr="0083421D" w:rsidRDefault="00546EE9" w:rsidP="0083421D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06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3" o:spid="_x0000_s1027" type="#_x0000_t202" style="position:absolute;left:0;text-align:left;margin-left:263.65pt;margin-top:1.4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" stroked="f">
                <v:textbox>
                  <w:txbxContent>
                    <w:p w:rsidR="00546EE9" w:rsidRPr="0083421D" w:rsidRDefault="00546EE9" w:rsidP="0083421D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:rsidR="00546EE9" w:rsidRPr="0083421D" w:rsidRDefault="00546EE9" w:rsidP="0083421D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:rsidR="00546EE9" w:rsidRPr="0083421D" w:rsidRDefault="00546EE9" w:rsidP="0083421D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906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46EE9" w:rsidRPr="00546EE9" w:rsidRDefault="00546EE9" w:rsidP="00546E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46EE9" w:rsidRPr="00546EE9" w:rsidRDefault="00546EE9" w:rsidP="00546E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:rsidR="00546EE9" w:rsidRPr="00546EE9" w:rsidRDefault="00546EE9" w:rsidP="00546E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:rsidR="00546EE9" w:rsidRPr="00546EE9" w:rsidRDefault="00546EE9" w:rsidP="00546EE9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:rsidR="00546EE9" w:rsidRPr="00546EE9" w:rsidRDefault="00546EE9" w:rsidP="00546EE9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:rsidR="00546EE9" w:rsidRPr="00546EE9" w:rsidRDefault="0021408E" w:rsidP="00546EE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C3342" wp14:editId="21C76F14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DCBC2" id="Ravni poveznik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:rsidR="0008392A" w:rsidRDefault="00546EE9" w:rsidP="0008392A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Travnik, Stanična 43., Te</w:t>
      </w:r>
      <w:r w:rsidR="00BE05AA"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l./faks.:  030/511-214, </w:t>
      </w:r>
      <w:r w:rsidR="0083421D" w:rsidRPr="0083421D">
        <w:rPr>
          <w:rFonts w:ascii="Arial" w:eastAsia="Times New Roman" w:hAnsi="Arial" w:cs="Arial"/>
          <w:sz w:val="14"/>
          <w:szCs w:val="14"/>
          <w:lang w:val="hr-BA" w:eastAsia="hr-HR"/>
        </w:rPr>
        <w:t>030/</w:t>
      </w:r>
      <w:r w:rsidR="00BE05AA" w:rsidRPr="0083421D">
        <w:rPr>
          <w:rFonts w:ascii="Arial" w:eastAsia="Times New Roman" w:hAnsi="Arial" w:cs="Arial"/>
          <w:sz w:val="14"/>
          <w:szCs w:val="14"/>
          <w:lang w:val="hr-BA" w:eastAsia="hr-HR"/>
        </w:rPr>
        <w:t>518-675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</w:t>
      </w:r>
      <w:r w:rsidR="00BE05AA"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 </w:t>
      </w:r>
      <w:hyperlink r:id="rId10" w:history="1">
        <w:r w:rsidR="00BE05AA" w:rsidRPr="0083421D">
          <w:rPr>
            <w:rStyle w:val="Hyperlink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="00BE05AA"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 w:rsidR="0083421D"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="0083421D"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 w:rsidR="0008392A" w:rsidRPr="0008392A">
        <w:rPr>
          <w:rFonts w:ascii="Arial" w:eastAsia="Times New Roman" w:hAnsi="Arial" w:cs="Arial"/>
          <w:sz w:val="14"/>
          <w:szCs w:val="14"/>
          <w:lang w:val="hr-BA" w:eastAsia="hr-HR"/>
        </w:rPr>
        <w:t>mozks@sbk-ksb.gov.ba</w:t>
      </w:r>
    </w:p>
    <w:p w:rsidR="0008392A" w:rsidRDefault="0008392A" w:rsidP="0008392A">
      <w:pPr>
        <w:rPr>
          <w:rFonts w:ascii="Arial" w:eastAsia="Times New Roman" w:hAnsi="Arial" w:cs="Arial"/>
          <w:sz w:val="14"/>
          <w:szCs w:val="14"/>
          <w:lang w:val="hr-BA" w:eastAsia="hr-HR"/>
        </w:rPr>
      </w:pPr>
    </w:p>
    <w:p w:rsidR="0008392A" w:rsidRPr="00065BBE" w:rsidRDefault="0008392A" w:rsidP="000839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065BBE">
        <w:rPr>
          <w:rFonts w:ascii="Arial" w:eastAsia="Times New Roman" w:hAnsi="Arial" w:cs="Arial"/>
          <w:sz w:val="24"/>
          <w:szCs w:val="24"/>
          <w:lang w:val="hr-BA" w:eastAsia="hr-HR"/>
        </w:rPr>
        <w:t>Broj:</w:t>
      </w:r>
      <w:r w:rsidR="001241C9">
        <w:rPr>
          <w:rFonts w:ascii="Arial" w:eastAsia="Times New Roman" w:hAnsi="Arial" w:cs="Arial"/>
          <w:sz w:val="24"/>
          <w:szCs w:val="24"/>
          <w:lang w:val="hr-BA" w:eastAsia="hr-HR"/>
        </w:rPr>
        <w:t>05-11-107sl/2021</w:t>
      </w:r>
    </w:p>
    <w:p w:rsidR="00AF28F4" w:rsidRDefault="0008392A" w:rsidP="000839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065BBE">
        <w:rPr>
          <w:rFonts w:ascii="Arial" w:eastAsia="Times New Roman" w:hAnsi="Arial" w:cs="Arial"/>
          <w:sz w:val="24"/>
          <w:szCs w:val="24"/>
          <w:lang w:val="hr-BA" w:eastAsia="hr-HR"/>
        </w:rPr>
        <w:t>Datum:</w:t>
      </w:r>
      <w:r w:rsidR="00676199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26. 04.</w:t>
      </w:r>
      <w:bookmarkStart w:id="0" w:name="_GoBack"/>
      <w:bookmarkEnd w:id="0"/>
      <w:r w:rsidR="001241C9">
        <w:rPr>
          <w:rFonts w:ascii="Arial" w:eastAsia="Times New Roman" w:hAnsi="Arial" w:cs="Arial"/>
          <w:sz w:val="24"/>
          <w:szCs w:val="24"/>
          <w:lang w:val="hr-BA" w:eastAsia="hr-HR"/>
        </w:rPr>
        <w:t>2021.godine</w:t>
      </w:r>
    </w:p>
    <w:p w:rsidR="00AF28F4" w:rsidRDefault="00AF28F4" w:rsidP="00AF28F4">
      <w:pPr>
        <w:rPr>
          <w:rFonts w:ascii="Arial" w:eastAsia="Times New Roman" w:hAnsi="Arial" w:cs="Arial"/>
          <w:sz w:val="24"/>
          <w:szCs w:val="24"/>
          <w:lang w:val="hr-BA" w:eastAsia="hr-HR"/>
        </w:rPr>
      </w:pPr>
    </w:p>
    <w:p w:rsidR="007B1C4E" w:rsidRDefault="00AF28F4" w:rsidP="00AF28F4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>P</w:t>
      </w:r>
      <w:r w:rsidR="001241C9"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>REDMET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: </w:t>
      </w:r>
      <w:r>
        <w:rPr>
          <w:rFonts w:ascii="Arial" w:eastAsia="Times New Roman" w:hAnsi="Arial" w:cs="Arial"/>
          <w:b/>
          <w:sz w:val="24"/>
          <w:szCs w:val="20"/>
          <w:lang w:eastAsia="hr-HR"/>
        </w:rPr>
        <w:t>P</w:t>
      </w:r>
      <w:r w:rsidR="00C92152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oziv </w:t>
      </w:r>
      <w:r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za upis u Registar </w:t>
      </w:r>
      <w:r w:rsidR="007B1C4E">
        <w:rPr>
          <w:rFonts w:ascii="Arial" w:eastAsia="Times New Roman" w:hAnsi="Arial" w:cs="Arial"/>
          <w:b/>
          <w:sz w:val="24"/>
          <w:szCs w:val="20"/>
          <w:lang w:eastAsia="hr-HR"/>
        </w:rPr>
        <w:t>–</w:t>
      </w:r>
      <w:r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 </w:t>
      </w:r>
      <w:r w:rsidR="007B1C4E">
        <w:rPr>
          <w:rFonts w:ascii="Arial" w:eastAsia="Times New Roman" w:hAnsi="Arial" w:cs="Arial"/>
          <w:b/>
          <w:sz w:val="24"/>
          <w:szCs w:val="20"/>
          <w:lang w:eastAsia="hr-HR"/>
        </w:rPr>
        <w:t>sportskim klubovima, sportskim</w:t>
      </w:r>
    </w:p>
    <w:p w:rsidR="007B1C4E" w:rsidRDefault="007B1C4E" w:rsidP="00AF28F4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hr-HR"/>
        </w:rPr>
      </w:pPr>
      <w:r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                   savezima, </w:t>
      </w:r>
      <w:r w:rsidR="00AF28F4"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>udru</w:t>
      </w:r>
      <w:r w:rsidR="00696FC5">
        <w:rPr>
          <w:rFonts w:ascii="Arial" w:eastAsia="Times New Roman" w:hAnsi="Arial" w:cs="Arial"/>
          <w:b/>
          <w:sz w:val="24"/>
          <w:szCs w:val="20"/>
          <w:lang w:eastAsia="hr-HR"/>
        </w:rPr>
        <w:t>ženjima iz oblasti s</w:t>
      </w:r>
      <w:r w:rsidR="00AF28F4"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porta i </w:t>
      </w:r>
      <w:r w:rsidR="00696FC5">
        <w:rPr>
          <w:rFonts w:ascii="Arial" w:eastAsia="Times New Roman" w:hAnsi="Arial" w:cs="Arial"/>
          <w:b/>
          <w:sz w:val="24"/>
          <w:szCs w:val="20"/>
          <w:lang w:val="bs-Latn-BA" w:eastAsia="hr-HR"/>
        </w:rPr>
        <w:t>s</w:t>
      </w:r>
      <w:r w:rsidR="00AF28F4"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>portskim stručnim</w:t>
      </w:r>
    </w:p>
    <w:p w:rsidR="00AF28F4" w:rsidRPr="00AF28F4" w:rsidRDefault="007B1C4E" w:rsidP="00AF28F4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hr-HR"/>
        </w:rPr>
      </w:pPr>
      <w:r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                  </w:t>
      </w:r>
      <w:r w:rsidR="00AF28F4"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 </w:t>
      </w:r>
      <w:r w:rsidR="00696FC5">
        <w:rPr>
          <w:rFonts w:ascii="Arial" w:eastAsia="Times New Roman" w:hAnsi="Arial" w:cs="Arial"/>
          <w:b/>
          <w:sz w:val="24"/>
          <w:szCs w:val="20"/>
          <w:lang w:val="bs-Latn-BA" w:eastAsia="hr-HR"/>
        </w:rPr>
        <w:t>radnicima</w:t>
      </w:r>
      <w:r w:rsidR="00AF28F4" w:rsidRPr="00AF28F4">
        <w:rPr>
          <w:rFonts w:ascii="Arial" w:eastAsia="Times New Roman" w:hAnsi="Arial" w:cs="Arial"/>
          <w:b/>
          <w:sz w:val="24"/>
          <w:szCs w:val="20"/>
          <w:lang w:val="bs-Latn-BA" w:eastAsia="hr-HR"/>
        </w:rPr>
        <w:t xml:space="preserve"> koji do sada nisu podnijeli prijavu</w:t>
      </w:r>
    </w:p>
    <w:p w:rsidR="007B1C4E" w:rsidRDefault="00AF28F4" w:rsidP="00AF28F4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   </w:t>
      </w:r>
    </w:p>
    <w:p w:rsidR="00AF28F4" w:rsidRPr="00AF28F4" w:rsidRDefault="00AF28F4" w:rsidP="00AF28F4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              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>Pozivaju se udru</w:t>
      </w:r>
      <w:r w:rsidR="00C87973">
        <w:rPr>
          <w:rFonts w:ascii="Arial" w:eastAsia="Times New Roman" w:hAnsi="Arial" w:cs="Arial"/>
          <w:sz w:val="24"/>
          <w:szCs w:val="20"/>
          <w:lang w:eastAsia="hr-HR"/>
        </w:rPr>
        <w:t>ženja iz oblasti s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porta da dostave prijavu sa traženom dok</w:t>
      </w:r>
      <w:r w:rsidR="00C87973">
        <w:rPr>
          <w:rFonts w:ascii="Arial" w:eastAsia="Times New Roman" w:hAnsi="Arial" w:cs="Arial"/>
          <w:sz w:val="24"/>
          <w:szCs w:val="20"/>
          <w:lang w:eastAsia="hr-HR"/>
        </w:rPr>
        <w:t>umentacijom za upis u Registar sportskih klubova i sportskih saveza, kao i s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portski stručni </w:t>
      </w:r>
      <w:r w:rsidR="00C87973">
        <w:rPr>
          <w:rFonts w:ascii="Arial" w:eastAsia="Times New Roman" w:hAnsi="Arial" w:cs="Arial"/>
          <w:sz w:val="24"/>
          <w:szCs w:val="20"/>
          <w:lang w:val="bs-Latn-BA" w:eastAsia="hr-HR"/>
        </w:rPr>
        <w:t>radnici</w:t>
      </w:r>
      <w:r w:rsidR="00C87973">
        <w:rPr>
          <w:rFonts w:ascii="Arial" w:eastAsia="Times New Roman" w:hAnsi="Arial" w:cs="Arial"/>
          <w:sz w:val="24"/>
          <w:szCs w:val="20"/>
          <w:lang w:eastAsia="hr-HR"/>
        </w:rPr>
        <w:t xml:space="preserve"> za upis u Registar s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portskih stručnih </w:t>
      </w:r>
      <w:r w:rsidR="00C87973">
        <w:rPr>
          <w:rFonts w:ascii="Arial" w:eastAsia="Times New Roman" w:hAnsi="Arial" w:cs="Arial"/>
          <w:sz w:val="24"/>
          <w:szCs w:val="20"/>
          <w:lang w:val="bs-Latn-BA" w:eastAsia="hr-HR"/>
        </w:rPr>
        <w:t>radnika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(u daljem tekstu :Registar), koji vodi Ministarstvo obrazovanja, </w:t>
      </w:r>
      <w:r w:rsidR="00C87973">
        <w:rPr>
          <w:rFonts w:ascii="Arial" w:eastAsia="Times New Roman" w:hAnsi="Arial" w:cs="Arial"/>
          <w:sz w:val="24"/>
          <w:szCs w:val="20"/>
          <w:lang w:val="bs-Latn-BA" w:eastAsia="hr-HR"/>
        </w:rPr>
        <w:t>nauke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, </w:t>
      </w:r>
      <w:r w:rsidR="00282175">
        <w:rPr>
          <w:rFonts w:ascii="Arial" w:eastAsia="Times New Roman" w:hAnsi="Arial" w:cs="Arial"/>
          <w:sz w:val="24"/>
          <w:szCs w:val="20"/>
          <w:lang w:eastAsia="hr-HR"/>
        </w:rPr>
        <w:t xml:space="preserve">mladih, 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kulture i </w:t>
      </w:r>
      <w:r w:rsidR="00C87973">
        <w:rPr>
          <w:rFonts w:ascii="Arial" w:eastAsia="Times New Roman" w:hAnsi="Arial" w:cs="Arial"/>
          <w:sz w:val="24"/>
          <w:szCs w:val="20"/>
          <w:lang w:val="bs-Latn-BA" w:eastAsia="hr-HR"/>
        </w:rPr>
        <w:t>s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porta </w:t>
      </w:r>
      <w:r w:rsidR="00C87973">
        <w:rPr>
          <w:rFonts w:ascii="Arial" w:eastAsia="Times New Roman" w:hAnsi="Arial" w:cs="Arial"/>
          <w:sz w:val="24"/>
          <w:szCs w:val="20"/>
          <w:lang w:val="bs-Latn-BA" w:eastAsia="hr-HR"/>
        </w:rPr>
        <w:t>Srednjobosanskog</w:t>
      </w: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 xml:space="preserve"> </w:t>
      </w:r>
      <w:r w:rsidR="00C87973">
        <w:rPr>
          <w:rFonts w:ascii="Arial" w:eastAsia="Times New Roman" w:hAnsi="Arial" w:cs="Arial"/>
          <w:sz w:val="24"/>
          <w:szCs w:val="20"/>
          <w:lang w:val="bs-Latn-BA" w:eastAsia="hr-HR"/>
        </w:rPr>
        <w:t>kantona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(u daljem tekstu: Ministarstvo).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</w:p>
    <w:p w:rsid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Na </w:t>
      </w:r>
      <w:r w:rsidR="00EC1290">
        <w:rPr>
          <w:rFonts w:ascii="Arial" w:eastAsia="Times New Roman" w:hAnsi="Arial" w:cs="Arial"/>
          <w:sz w:val="24"/>
          <w:szCs w:val="20"/>
          <w:lang w:eastAsia="hr-HR"/>
        </w:rPr>
        <w:t>osnovu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člana 19. Zakona o </w:t>
      </w:r>
      <w:r w:rsidR="00EC1290">
        <w:rPr>
          <w:rFonts w:ascii="Arial" w:eastAsia="Times New Roman" w:hAnsi="Arial" w:cs="Arial"/>
          <w:sz w:val="24"/>
          <w:szCs w:val="20"/>
          <w:lang w:val="bs-Latn-BA" w:eastAsia="hr-HR"/>
        </w:rPr>
        <w:t>s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portu („Službene novine </w:t>
      </w:r>
      <w:r w:rsidR="00EC1290">
        <w:rPr>
          <w:rFonts w:ascii="Arial" w:eastAsia="Times New Roman" w:hAnsi="Arial" w:cs="Arial"/>
          <w:sz w:val="24"/>
          <w:szCs w:val="20"/>
          <w:lang w:eastAsia="hr-HR"/>
        </w:rPr>
        <w:t>Srednjobosanskog kantona“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broj 8/05 i 3/10) i Pravilnika o sadržaju i načinu vođenja Registra </w:t>
      </w:r>
      <w:r w:rsidR="00EC1290">
        <w:rPr>
          <w:rFonts w:ascii="Arial" w:eastAsia="Times New Roman" w:hAnsi="Arial" w:cs="Arial"/>
          <w:sz w:val="24"/>
          <w:szCs w:val="20"/>
          <w:lang w:val="bs-Latn-BA" w:eastAsia="hr-HR"/>
        </w:rPr>
        <w:t>s</w:t>
      </w:r>
      <w:r w:rsidR="00282175">
        <w:rPr>
          <w:rFonts w:ascii="Arial" w:eastAsia="Times New Roman" w:hAnsi="Arial" w:cs="Arial"/>
          <w:sz w:val="24"/>
          <w:szCs w:val="20"/>
          <w:lang w:eastAsia="hr-HR"/>
        </w:rPr>
        <w:t xml:space="preserve">portskih klubova, </w:t>
      </w:r>
      <w:r w:rsidR="00EC1290">
        <w:rPr>
          <w:rFonts w:ascii="Arial" w:eastAsia="Times New Roman" w:hAnsi="Arial" w:cs="Arial"/>
          <w:sz w:val="24"/>
          <w:szCs w:val="20"/>
          <w:lang w:val="bs-Latn-BA" w:eastAsia="hr-HR"/>
        </w:rPr>
        <w:t>s</w:t>
      </w:r>
      <w:r w:rsidR="004A35FE">
        <w:rPr>
          <w:rFonts w:ascii="Arial" w:eastAsia="Times New Roman" w:hAnsi="Arial" w:cs="Arial"/>
          <w:sz w:val="24"/>
          <w:szCs w:val="20"/>
          <w:lang w:eastAsia="hr-HR"/>
        </w:rPr>
        <w:t xml:space="preserve">portskih </w:t>
      </w:r>
      <w:r w:rsidR="00282175">
        <w:rPr>
          <w:rFonts w:ascii="Arial" w:eastAsia="Times New Roman" w:hAnsi="Arial" w:cs="Arial"/>
          <w:sz w:val="24"/>
          <w:szCs w:val="20"/>
          <w:lang w:eastAsia="hr-HR"/>
        </w:rPr>
        <w:t>saveza i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r w:rsidR="009B15F3">
        <w:rPr>
          <w:rFonts w:ascii="Arial" w:eastAsia="Times New Roman" w:hAnsi="Arial" w:cs="Arial"/>
          <w:sz w:val="24"/>
          <w:szCs w:val="20"/>
          <w:lang w:eastAsia="hr-HR"/>
        </w:rPr>
        <w:t xml:space="preserve">Registra </w:t>
      </w:r>
      <w:r w:rsidR="00EC1290">
        <w:rPr>
          <w:rFonts w:ascii="Arial" w:eastAsia="Times New Roman" w:hAnsi="Arial" w:cs="Arial"/>
          <w:sz w:val="24"/>
          <w:szCs w:val="20"/>
          <w:lang w:val="bs-Latn-BA" w:eastAsia="hr-HR"/>
        </w:rPr>
        <w:t>s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portskih stručnih</w:t>
      </w:r>
      <w:r w:rsidR="00EC1290">
        <w:rPr>
          <w:rFonts w:ascii="Arial" w:eastAsia="Times New Roman" w:hAnsi="Arial" w:cs="Arial"/>
          <w:sz w:val="24"/>
          <w:szCs w:val="20"/>
          <w:lang w:eastAsia="hr-HR"/>
        </w:rPr>
        <w:t xml:space="preserve"> radnika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(„Službene novine </w:t>
      </w:r>
      <w:r w:rsidR="00EC1290">
        <w:rPr>
          <w:rFonts w:ascii="Arial" w:eastAsia="Times New Roman" w:hAnsi="Arial" w:cs="Arial"/>
          <w:sz w:val="24"/>
          <w:szCs w:val="20"/>
          <w:lang w:eastAsia="hr-HR"/>
        </w:rPr>
        <w:t>Srednjobosanskog kantona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“, broj 6/16), osim upisa u Registar nadležnih organa uprave (Ministarstva pravosuđa i uprave i organa sudskih vlasti), isti su dužni podnijeti prijavu za upis u Registar koji vodi Ministarstvo.</w:t>
      </w:r>
    </w:p>
    <w:p w:rsidR="00AF28F4" w:rsidRPr="0088017D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bs-Latn-BA" w:eastAsia="hr-HR"/>
        </w:rPr>
      </w:pPr>
    </w:p>
    <w:p w:rsidR="00AF28F4" w:rsidRDefault="00C97701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0"/>
          <w:lang w:eastAsia="hr-HR"/>
        </w:rPr>
        <w:t>Sportski klubovi, sp</w:t>
      </w:r>
      <w:r w:rsidR="009B15F3">
        <w:rPr>
          <w:rFonts w:ascii="Arial" w:eastAsia="Times New Roman" w:hAnsi="Arial" w:cs="Arial"/>
          <w:sz w:val="24"/>
          <w:szCs w:val="20"/>
          <w:lang w:eastAsia="hr-HR"/>
        </w:rPr>
        <w:t>ortski savezi i u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>dru</w:t>
      </w:r>
      <w:r>
        <w:rPr>
          <w:rFonts w:ascii="Arial" w:eastAsia="Times New Roman" w:hAnsi="Arial" w:cs="Arial"/>
          <w:sz w:val="24"/>
          <w:szCs w:val="20"/>
          <w:lang w:eastAsia="hr-HR"/>
        </w:rPr>
        <w:t>ženja iz oblasti s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porta dostavljaju Ministarstvu prijavu za upis u Registar na </w:t>
      </w:r>
      <w:r w:rsidR="00AF28F4"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>Obrascu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r w:rsidR="00AF28F4"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>broj 1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uz koji se prilaže</w:t>
      </w:r>
      <w:r w:rsidR="009B15F3">
        <w:rPr>
          <w:rFonts w:ascii="Arial" w:eastAsia="Times New Roman" w:hAnsi="Arial" w:cs="Arial"/>
          <w:sz w:val="24"/>
          <w:szCs w:val="20"/>
          <w:lang w:eastAsia="hr-HR"/>
        </w:rPr>
        <w:t xml:space="preserve"> dokumentacija navedena u istom obrascu.</w:t>
      </w:r>
    </w:p>
    <w:p w:rsidR="009B15F3" w:rsidRDefault="009B15F3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</w:p>
    <w:p w:rsidR="009B15F3" w:rsidRPr="00AF28F4" w:rsidRDefault="009B15F3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0"/>
          <w:lang w:eastAsia="hr-HR"/>
        </w:rPr>
        <w:t xml:space="preserve">Upis promjena ili brisanje iz Registra dostavlja se na </w:t>
      </w:r>
      <w:r w:rsidRPr="009B15F3">
        <w:rPr>
          <w:rFonts w:ascii="Arial" w:eastAsia="Times New Roman" w:hAnsi="Arial" w:cs="Arial"/>
          <w:b/>
          <w:sz w:val="24"/>
          <w:szCs w:val="20"/>
          <w:lang w:eastAsia="hr-HR"/>
        </w:rPr>
        <w:t>Obrascu broj 2</w:t>
      </w:r>
      <w:r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 </w:t>
      </w:r>
      <w:r w:rsidRPr="009B15F3">
        <w:rPr>
          <w:rFonts w:ascii="Arial" w:eastAsia="Times New Roman" w:hAnsi="Arial" w:cs="Arial"/>
          <w:sz w:val="24"/>
          <w:szCs w:val="20"/>
          <w:lang w:eastAsia="hr-HR"/>
        </w:rPr>
        <w:t>(</w:t>
      </w:r>
      <w:r>
        <w:rPr>
          <w:rFonts w:ascii="Arial" w:eastAsia="Times New Roman" w:hAnsi="Arial" w:cs="Arial"/>
          <w:sz w:val="24"/>
          <w:szCs w:val="20"/>
          <w:lang w:eastAsia="hr-HR"/>
        </w:rPr>
        <w:t xml:space="preserve">odnosi se na </w:t>
      </w:r>
      <w:r w:rsidR="00EC1881">
        <w:rPr>
          <w:rFonts w:ascii="Arial" w:eastAsia="Times New Roman" w:hAnsi="Arial" w:cs="Arial"/>
          <w:sz w:val="24"/>
          <w:szCs w:val="20"/>
          <w:lang w:eastAsia="hr-HR"/>
        </w:rPr>
        <w:t xml:space="preserve">sportske </w:t>
      </w:r>
      <w:r>
        <w:rPr>
          <w:rFonts w:ascii="Arial" w:eastAsia="Times New Roman" w:hAnsi="Arial" w:cs="Arial"/>
          <w:sz w:val="24"/>
          <w:szCs w:val="20"/>
          <w:lang w:eastAsia="hr-HR"/>
        </w:rPr>
        <w:t xml:space="preserve">klubove, </w:t>
      </w:r>
      <w:r w:rsidR="00EC1881">
        <w:rPr>
          <w:rFonts w:ascii="Arial" w:eastAsia="Times New Roman" w:hAnsi="Arial" w:cs="Arial"/>
          <w:sz w:val="24"/>
          <w:szCs w:val="20"/>
          <w:lang w:eastAsia="hr-HR"/>
        </w:rPr>
        <w:t xml:space="preserve">sportske </w:t>
      </w:r>
      <w:r>
        <w:rPr>
          <w:rFonts w:ascii="Arial" w:eastAsia="Times New Roman" w:hAnsi="Arial" w:cs="Arial"/>
          <w:sz w:val="24"/>
          <w:szCs w:val="20"/>
          <w:lang w:eastAsia="hr-HR"/>
        </w:rPr>
        <w:t>saveze</w:t>
      </w:r>
      <w:r w:rsidR="00C97701">
        <w:rPr>
          <w:rFonts w:ascii="Arial" w:eastAsia="Times New Roman" w:hAnsi="Arial" w:cs="Arial"/>
          <w:sz w:val="24"/>
          <w:szCs w:val="20"/>
          <w:lang w:eastAsia="hr-HR"/>
        </w:rPr>
        <w:t xml:space="preserve"> i </w:t>
      </w:r>
      <w:r w:rsidR="00600EAF">
        <w:rPr>
          <w:rFonts w:ascii="Arial" w:eastAsia="Times New Roman" w:hAnsi="Arial" w:cs="Arial"/>
          <w:sz w:val="24"/>
          <w:szCs w:val="20"/>
          <w:lang w:eastAsia="hr-HR"/>
        </w:rPr>
        <w:t>udru</w:t>
      </w:r>
      <w:r w:rsidR="00C97701">
        <w:rPr>
          <w:rFonts w:ascii="Arial" w:eastAsia="Times New Roman" w:hAnsi="Arial" w:cs="Arial"/>
          <w:sz w:val="24"/>
          <w:szCs w:val="20"/>
          <w:lang w:eastAsia="hr-HR"/>
        </w:rPr>
        <w:t xml:space="preserve">ženja iz oblasti sporta) uz koji se </w:t>
      </w:r>
      <w:r w:rsidR="00600EAF">
        <w:rPr>
          <w:rFonts w:ascii="Arial" w:eastAsia="Times New Roman" w:hAnsi="Arial" w:cs="Arial"/>
          <w:sz w:val="24"/>
          <w:szCs w:val="20"/>
          <w:lang w:eastAsia="hr-HR"/>
        </w:rPr>
        <w:t>prilaže</w:t>
      </w:r>
      <w:r>
        <w:rPr>
          <w:rFonts w:ascii="Arial" w:eastAsia="Times New Roman" w:hAnsi="Arial" w:cs="Arial"/>
          <w:sz w:val="24"/>
          <w:szCs w:val="20"/>
          <w:lang w:eastAsia="hr-HR"/>
        </w:rPr>
        <w:t xml:space="preserve"> dokumentacija navedena na istom obrascu.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</w:p>
    <w:p w:rsidR="00AF28F4" w:rsidRPr="00AF28F4" w:rsidRDefault="00C97701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0"/>
          <w:lang w:val="bs-Latn-BA" w:eastAsia="hr-HR"/>
        </w:rPr>
        <w:t>S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portski stručni </w:t>
      </w:r>
      <w:r>
        <w:rPr>
          <w:rFonts w:ascii="Arial" w:eastAsia="Times New Roman" w:hAnsi="Arial" w:cs="Arial"/>
          <w:sz w:val="24"/>
          <w:szCs w:val="20"/>
          <w:lang w:val="bs-Latn-BA" w:eastAsia="hr-HR"/>
        </w:rPr>
        <w:t>radnici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podnose Ministarstvu zahtjev za upis u Registar na </w:t>
      </w:r>
      <w:r w:rsidR="00AF28F4"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>Obrascu broj 3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r w:rsidR="009B15F3">
        <w:rPr>
          <w:rFonts w:ascii="Arial" w:eastAsia="Times New Roman" w:hAnsi="Arial" w:cs="Arial"/>
          <w:sz w:val="24"/>
          <w:szCs w:val="20"/>
          <w:lang w:eastAsia="hr-HR"/>
        </w:rPr>
        <w:t xml:space="preserve">(i za upis promjena ili brisanja iz Registra) 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>uz koji se prilaže dokumen</w:t>
      </w:r>
      <w:r w:rsidR="009B15F3">
        <w:rPr>
          <w:rFonts w:ascii="Arial" w:eastAsia="Times New Roman" w:hAnsi="Arial" w:cs="Arial"/>
          <w:sz w:val="24"/>
          <w:szCs w:val="20"/>
          <w:lang w:eastAsia="hr-HR"/>
        </w:rPr>
        <w:t>tacija navedena u istom obrascu.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791EBB">
        <w:rPr>
          <w:rFonts w:ascii="Arial" w:eastAsia="Times New Roman" w:hAnsi="Arial" w:cs="Arial"/>
          <w:b/>
          <w:sz w:val="24"/>
          <w:szCs w:val="20"/>
          <w:lang w:eastAsia="hr-HR"/>
        </w:rPr>
        <w:t>Obrasci broj 1, 2 i 3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- prijave za upis, upis promjena ili brisanja iz Registra su dostupni na web stranici Ministarstva: </w:t>
      </w:r>
      <w:r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>www.mozks-ksb.ba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.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</w:p>
    <w:p w:rsidR="00AF28F4" w:rsidRPr="00AF28F4" w:rsidRDefault="00C97701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0"/>
          <w:lang w:val="bs-Latn-BA" w:eastAsia="hr-HR"/>
        </w:rPr>
        <w:t>Taksa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za upis u Registar udru</w:t>
      </w:r>
      <w:r>
        <w:rPr>
          <w:rFonts w:ascii="Arial" w:eastAsia="Times New Roman" w:hAnsi="Arial" w:cs="Arial"/>
          <w:sz w:val="24"/>
          <w:szCs w:val="20"/>
          <w:lang w:eastAsia="hr-HR"/>
        </w:rPr>
        <w:t>ženja iz oblasti sporta i Registar s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portskih stručnih </w:t>
      </w:r>
      <w:r>
        <w:rPr>
          <w:rFonts w:ascii="Arial" w:eastAsia="Times New Roman" w:hAnsi="Arial" w:cs="Arial"/>
          <w:sz w:val="24"/>
          <w:szCs w:val="20"/>
          <w:lang w:val="bs-Latn-BA" w:eastAsia="hr-HR"/>
        </w:rPr>
        <w:t>radnika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se plaća u iznosu od </w:t>
      </w:r>
      <w:r w:rsidR="00AF28F4"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>50,00 KM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, a </w:t>
      </w:r>
      <w:r>
        <w:rPr>
          <w:rFonts w:ascii="Arial" w:eastAsia="Times New Roman" w:hAnsi="Arial" w:cs="Arial"/>
          <w:sz w:val="24"/>
          <w:szCs w:val="20"/>
          <w:lang w:eastAsia="hr-HR"/>
        </w:rPr>
        <w:t>u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s</w:t>
      </w:r>
      <w:r>
        <w:rPr>
          <w:rFonts w:ascii="Arial" w:eastAsia="Times New Roman" w:hAnsi="Arial" w:cs="Arial"/>
          <w:sz w:val="24"/>
          <w:szCs w:val="20"/>
          <w:lang w:eastAsia="hr-HR"/>
        </w:rPr>
        <w:t>kladu sa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članom 24. tarifnim brojem 48. 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lastRenderedPageBreak/>
        <w:t>t</w:t>
      </w:r>
      <w:r>
        <w:rPr>
          <w:rFonts w:ascii="Arial" w:eastAsia="Times New Roman" w:hAnsi="Arial" w:cs="Arial"/>
          <w:sz w:val="24"/>
          <w:szCs w:val="20"/>
          <w:lang w:eastAsia="hr-HR"/>
        </w:rPr>
        <w:t>a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čka 1. Zakona o izmjenama i dopunama Zakona o kantonalnim administrativnim </w:t>
      </w:r>
      <w:r>
        <w:rPr>
          <w:rFonts w:ascii="Arial" w:eastAsia="Times New Roman" w:hAnsi="Arial" w:cs="Arial"/>
          <w:sz w:val="24"/>
          <w:szCs w:val="20"/>
          <w:lang w:val="bs-Latn-BA" w:eastAsia="hr-HR"/>
        </w:rPr>
        <w:t>taksama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(„Službene novine </w:t>
      </w:r>
      <w:r>
        <w:rPr>
          <w:rFonts w:ascii="Arial" w:eastAsia="Times New Roman" w:hAnsi="Arial" w:cs="Arial"/>
          <w:sz w:val="24"/>
          <w:szCs w:val="20"/>
          <w:lang w:eastAsia="hr-HR"/>
        </w:rPr>
        <w:t>Srednjobosanskog kantona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“, broj 5/12). 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</w:p>
    <w:p w:rsidR="007B1C4E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7B1C4E">
        <w:rPr>
          <w:rFonts w:ascii="Arial" w:eastAsia="Times New Roman" w:hAnsi="Arial" w:cs="Arial"/>
          <w:b/>
          <w:sz w:val="24"/>
          <w:szCs w:val="20"/>
          <w:lang w:eastAsia="hr-HR"/>
        </w:rPr>
        <w:t>Podaci u nalogu za uplatu:</w:t>
      </w:r>
    </w:p>
    <w:p w:rsidR="0063281D" w:rsidRPr="004A1BDA" w:rsidRDefault="0063281D" w:rsidP="00AF28F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Svrha doznake: </w:t>
      </w:r>
    </w:p>
    <w:p w:rsidR="00AF28F4" w:rsidRPr="00AF28F4" w:rsidRDefault="00AF28F4" w:rsidP="00AF28F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>„</w:t>
      </w:r>
      <w:r w:rsidR="00833ADE">
        <w:rPr>
          <w:rFonts w:ascii="Arial" w:eastAsia="Times New Roman" w:hAnsi="Arial" w:cs="Arial"/>
          <w:sz w:val="24"/>
          <w:szCs w:val="20"/>
          <w:lang w:val="bs-Latn-BA" w:eastAsia="hr-HR"/>
        </w:rPr>
        <w:t>Taksa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za upis u Registar udru</w:t>
      </w:r>
      <w:r w:rsidR="00833ADE">
        <w:rPr>
          <w:rFonts w:ascii="Arial" w:eastAsia="Times New Roman" w:hAnsi="Arial" w:cs="Arial"/>
          <w:sz w:val="24"/>
          <w:szCs w:val="20"/>
          <w:lang w:eastAsia="hr-HR"/>
        </w:rPr>
        <w:t>ženja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iz oblasti </w:t>
      </w:r>
      <w:r w:rsidR="00833ADE">
        <w:rPr>
          <w:rFonts w:ascii="Arial" w:eastAsia="Times New Roman" w:hAnsi="Arial" w:cs="Arial"/>
          <w:sz w:val="24"/>
          <w:szCs w:val="20"/>
          <w:lang w:val="bs-Latn-BA" w:eastAsia="hr-HR"/>
        </w:rPr>
        <w:t>s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porta“</w:t>
      </w:r>
    </w:p>
    <w:p w:rsidR="00B72AA7" w:rsidRPr="00AF28F4" w:rsidRDefault="0063281D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0"/>
          <w:lang w:eastAsia="hr-HR"/>
        </w:rPr>
        <w:t xml:space="preserve">    </w:t>
      </w:r>
      <w:r w:rsidR="00F30724">
        <w:rPr>
          <w:rFonts w:ascii="Arial" w:eastAsia="Times New Roman" w:hAnsi="Arial" w:cs="Arial"/>
          <w:sz w:val="24"/>
          <w:szCs w:val="20"/>
          <w:lang w:eastAsia="hr-HR"/>
        </w:rPr>
        <w:t xml:space="preserve">      </w:t>
      </w:r>
      <w:r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r w:rsidR="00B72AA7">
        <w:rPr>
          <w:rFonts w:ascii="Arial" w:eastAsia="Times New Roman" w:hAnsi="Arial" w:cs="Arial"/>
          <w:sz w:val="24"/>
          <w:szCs w:val="20"/>
          <w:lang w:eastAsia="hr-HR"/>
        </w:rPr>
        <w:t>(</w:t>
      </w:r>
      <w:r w:rsidR="00F30724">
        <w:rPr>
          <w:rFonts w:ascii="Arial" w:eastAsia="Times New Roman" w:hAnsi="Arial" w:cs="Arial"/>
          <w:sz w:val="24"/>
          <w:szCs w:val="20"/>
          <w:lang w:eastAsia="hr-HR"/>
        </w:rPr>
        <w:t>ukoliko se upisuje</w:t>
      </w:r>
      <w:r w:rsidR="00833ADE">
        <w:rPr>
          <w:rFonts w:ascii="Arial" w:eastAsia="Times New Roman" w:hAnsi="Arial" w:cs="Arial"/>
          <w:sz w:val="24"/>
          <w:szCs w:val="20"/>
          <w:lang w:eastAsia="hr-HR"/>
        </w:rPr>
        <w:t xml:space="preserve"> s</w:t>
      </w:r>
      <w:r w:rsidR="00F30724">
        <w:rPr>
          <w:rFonts w:ascii="Arial" w:eastAsia="Times New Roman" w:hAnsi="Arial" w:cs="Arial"/>
          <w:sz w:val="24"/>
          <w:szCs w:val="20"/>
          <w:lang w:eastAsia="hr-HR"/>
        </w:rPr>
        <w:t>portski</w:t>
      </w:r>
      <w:r w:rsidR="008B10B7">
        <w:rPr>
          <w:rFonts w:ascii="Arial" w:eastAsia="Times New Roman" w:hAnsi="Arial" w:cs="Arial"/>
          <w:sz w:val="24"/>
          <w:szCs w:val="20"/>
          <w:lang w:eastAsia="hr-HR"/>
        </w:rPr>
        <w:t xml:space="preserve"> klub</w:t>
      </w:r>
      <w:r w:rsidR="00B72AA7">
        <w:rPr>
          <w:rFonts w:ascii="Arial" w:eastAsia="Times New Roman" w:hAnsi="Arial" w:cs="Arial"/>
          <w:sz w:val="24"/>
          <w:szCs w:val="20"/>
          <w:lang w:eastAsia="hr-HR"/>
        </w:rPr>
        <w:t>,</w:t>
      </w:r>
      <w:r w:rsidR="00833ADE">
        <w:rPr>
          <w:rFonts w:ascii="Arial" w:eastAsia="Times New Roman" w:hAnsi="Arial" w:cs="Arial"/>
          <w:sz w:val="24"/>
          <w:szCs w:val="20"/>
          <w:lang w:eastAsia="hr-HR"/>
        </w:rPr>
        <w:t xml:space="preserve"> s</w:t>
      </w:r>
      <w:r w:rsidR="00F30724">
        <w:rPr>
          <w:rFonts w:ascii="Arial" w:eastAsia="Times New Roman" w:hAnsi="Arial" w:cs="Arial"/>
          <w:sz w:val="24"/>
          <w:szCs w:val="20"/>
          <w:lang w:eastAsia="hr-HR"/>
        </w:rPr>
        <w:t>portski</w:t>
      </w:r>
      <w:r w:rsidR="00791EBB">
        <w:rPr>
          <w:rFonts w:ascii="Arial" w:eastAsia="Times New Roman" w:hAnsi="Arial" w:cs="Arial"/>
          <w:sz w:val="24"/>
          <w:szCs w:val="20"/>
          <w:lang w:eastAsia="hr-HR"/>
        </w:rPr>
        <w:t xml:space="preserve"> save</w:t>
      </w:r>
      <w:r w:rsidR="00D546F7">
        <w:rPr>
          <w:rFonts w:ascii="Arial" w:eastAsia="Times New Roman" w:hAnsi="Arial" w:cs="Arial"/>
          <w:sz w:val="24"/>
          <w:szCs w:val="20"/>
          <w:lang w:eastAsia="hr-HR"/>
        </w:rPr>
        <w:t>z</w:t>
      </w:r>
      <w:r w:rsidR="00EC1881">
        <w:rPr>
          <w:rFonts w:ascii="Arial" w:eastAsia="Times New Roman" w:hAnsi="Arial" w:cs="Arial"/>
          <w:sz w:val="24"/>
          <w:szCs w:val="20"/>
          <w:lang w:eastAsia="hr-HR"/>
        </w:rPr>
        <w:t xml:space="preserve"> ili udruženj</w:t>
      </w:r>
      <w:r w:rsidR="00F30724">
        <w:rPr>
          <w:rFonts w:ascii="Arial" w:eastAsia="Times New Roman" w:hAnsi="Arial" w:cs="Arial"/>
          <w:sz w:val="24"/>
          <w:szCs w:val="20"/>
          <w:lang w:eastAsia="hr-HR"/>
        </w:rPr>
        <w:t>e</w:t>
      </w:r>
      <w:r w:rsidR="00B72AA7">
        <w:rPr>
          <w:rFonts w:ascii="Arial" w:eastAsia="Times New Roman" w:hAnsi="Arial" w:cs="Arial"/>
          <w:sz w:val="24"/>
          <w:szCs w:val="20"/>
          <w:lang w:eastAsia="hr-HR"/>
        </w:rPr>
        <w:t xml:space="preserve"> iz oblasti sporta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>)</w:t>
      </w:r>
      <w:r w:rsidR="00B72AA7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</w:p>
    <w:p w:rsidR="00AF28F4" w:rsidRDefault="00AF28F4" w:rsidP="00AF28F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>„</w:t>
      </w:r>
      <w:r w:rsidR="00833ADE">
        <w:rPr>
          <w:rFonts w:ascii="Arial" w:eastAsia="Times New Roman" w:hAnsi="Arial" w:cs="Arial"/>
          <w:sz w:val="24"/>
          <w:szCs w:val="20"/>
          <w:lang w:val="bs-Latn-BA" w:eastAsia="hr-HR"/>
        </w:rPr>
        <w:t>Taksa</w:t>
      </w:r>
      <w:r w:rsidR="00833ADE">
        <w:rPr>
          <w:rFonts w:ascii="Arial" w:eastAsia="Times New Roman" w:hAnsi="Arial" w:cs="Arial"/>
          <w:sz w:val="24"/>
          <w:szCs w:val="20"/>
          <w:lang w:eastAsia="hr-HR"/>
        </w:rPr>
        <w:t xml:space="preserve"> za upis u Registar s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portskih stručnih </w:t>
      </w:r>
      <w:r w:rsidR="00833ADE">
        <w:rPr>
          <w:rFonts w:ascii="Arial" w:eastAsia="Times New Roman" w:hAnsi="Arial" w:cs="Arial"/>
          <w:sz w:val="24"/>
          <w:szCs w:val="20"/>
          <w:lang w:val="bs-Latn-BA" w:eastAsia="hr-HR"/>
        </w:rPr>
        <w:t>radnika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“</w:t>
      </w:r>
    </w:p>
    <w:p w:rsidR="0063281D" w:rsidRPr="00AF28F4" w:rsidRDefault="00F30724" w:rsidP="00F3072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0"/>
          <w:lang w:eastAsia="hr-HR"/>
        </w:rPr>
        <w:t xml:space="preserve">      </w:t>
      </w:r>
      <w:r w:rsidR="0063281D">
        <w:rPr>
          <w:rFonts w:ascii="Arial" w:eastAsia="Times New Roman" w:hAnsi="Arial" w:cs="Arial"/>
          <w:sz w:val="24"/>
          <w:szCs w:val="20"/>
          <w:lang w:eastAsia="hr-HR"/>
        </w:rPr>
        <w:t>(</w:t>
      </w:r>
      <w:r>
        <w:rPr>
          <w:rFonts w:ascii="Arial" w:eastAsia="Times New Roman" w:hAnsi="Arial" w:cs="Arial"/>
          <w:sz w:val="24"/>
          <w:szCs w:val="20"/>
          <w:lang w:eastAsia="hr-HR"/>
        </w:rPr>
        <w:t>ukoliko se</w:t>
      </w:r>
      <w:r w:rsidR="0063281D">
        <w:rPr>
          <w:rFonts w:ascii="Arial" w:eastAsia="Times New Roman" w:hAnsi="Arial" w:cs="Arial"/>
          <w:sz w:val="24"/>
          <w:szCs w:val="20"/>
          <w:lang w:eastAsia="hr-HR"/>
        </w:rPr>
        <w:t xml:space="preserve"> upis</w:t>
      </w:r>
      <w:r>
        <w:rPr>
          <w:rFonts w:ascii="Arial" w:eastAsia="Times New Roman" w:hAnsi="Arial" w:cs="Arial"/>
          <w:sz w:val="24"/>
          <w:szCs w:val="20"/>
          <w:lang w:eastAsia="hr-HR"/>
        </w:rPr>
        <w:t>uje sportski stručni radnik</w:t>
      </w:r>
      <w:r w:rsidR="0063281D">
        <w:rPr>
          <w:rFonts w:ascii="Arial" w:eastAsia="Times New Roman" w:hAnsi="Arial" w:cs="Arial"/>
          <w:sz w:val="24"/>
          <w:szCs w:val="20"/>
          <w:lang w:eastAsia="hr-HR"/>
        </w:rPr>
        <w:t>)</w:t>
      </w:r>
    </w:p>
    <w:p w:rsidR="00AF28F4" w:rsidRPr="00AF28F4" w:rsidRDefault="00833ADE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0"/>
          <w:lang w:eastAsia="hr-HR"/>
        </w:rPr>
        <w:t xml:space="preserve">Primatelj: Vlada 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>SBK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>Račun primatelja:</w:t>
      </w:r>
      <w:r w:rsidR="007B1C4E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r w:rsidR="00791EBB">
        <w:rPr>
          <w:rFonts w:ascii="Arial" w:eastAsia="Times New Roman" w:hAnsi="Arial" w:cs="Arial"/>
          <w:sz w:val="24"/>
          <w:szCs w:val="20"/>
          <w:lang w:eastAsia="hr-HR"/>
        </w:rPr>
        <w:t>3380002205003005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(</w:t>
      </w:r>
      <w:r w:rsidR="00791EBB">
        <w:rPr>
          <w:rFonts w:ascii="Arial" w:eastAsia="Times New Roman" w:hAnsi="Arial" w:cs="Arial"/>
          <w:sz w:val="24"/>
          <w:szCs w:val="20"/>
          <w:lang w:eastAsia="hr-HR"/>
        </w:rPr>
        <w:t>UniCredit Banka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)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>Vrsta prihoda:</w:t>
      </w:r>
      <w:r w:rsidR="007B1C4E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722121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>Općina:</w:t>
      </w:r>
      <w:r w:rsidR="007B1C4E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091(Travnik)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Proračunska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organizacija:</w:t>
      </w:r>
      <w:r w:rsidR="007B1C4E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1701001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>Poziv na broj:</w:t>
      </w:r>
      <w:r w:rsidR="007B1C4E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r w:rsidRPr="0004707C">
        <w:rPr>
          <w:rFonts w:ascii="Arial" w:eastAsia="Times New Roman" w:hAnsi="Arial" w:cs="Arial"/>
          <w:sz w:val="24"/>
          <w:szCs w:val="20"/>
          <w:lang w:eastAsia="hr-HR"/>
        </w:rPr>
        <w:t>0000000000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Prijave sa traženom dokumentacijom potrebno je dostaviti putem pošte ili </w:t>
      </w:r>
      <w:r w:rsidR="00833ADE">
        <w:rPr>
          <w:rFonts w:ascii="Arial" w:eastAsia="Times New Roman" w:hAnsi="Arial" w:cs="Arial"/>
          <w:sz w:val="24"/>
          <w:szCs w:val="20"/>
          <w:lang w:val="bs-Latn-BA" w:eastAsia="hr-HR"/>
        </w:rPr>
        <w:t>lično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na adresu: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</w:p>
    <w:p w:rsidR="00AF28F4" w:rsidRPr="00AF28F4" w:rsidRDefault="00833ADE" w:rsidP="00AF28F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0"/>
          <w:lang w:eastAsia="hr-HR"/>
        </w:rPr>
        <w:t>Srednjobosanski kanton</w:t>
      </w:r>
    </w:p>
    <w:p w:rsidR="00AF28F4" w:rsidRPr="00AF28F4" w:rsidRDefault="00AF28F4" w:rsidP="00AF28F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Ministarstvo obrazovanja, </w:t>
      </w:r>
      <w:r w:rsidR="00833ADE">
        <w:rPr>
          <w:rFonts w:ascii="Arial" w:eastAsia="Times New Roman" w:hAnsi="Arial" w:cs="Arial"/>
          <w:sz w:val="24"/>
          <w:szCs w:val="20"/>
          <w:lang w:val="bs-Latn-BA" w:eastAsia="hr-HR"/>
        </w:rPr>
        <w:t>nauke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, </w:t>
      </w:r>
      <w:r w:rsidR="00791EBB">
        <w:rPr>
          <w:rFonts w:ascii="Arial" w:eastAsia="Times New Roman" w:hAnsi="Arial" w:cs="Arial"/>
          <w:sz w:val="24"/>
          <w:szCs w:val="20"/>
          <w:lang w:eastAsia="hr-HR"/>
        </w:rPr>
        <w:t xml:space="preserve">mladih, 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kulture i </w:t>
      </w:r>
      <w:r w:rsidR="00833ADE">
        <w:rPr>
          <w:rFonts w:ascii="Arial" w:eastAsia="Times New Roman" w:hAnsi="Arial" w:cs="Arial"/>
          <w:sz w:val="24"/>
          <w:szCs w:val="20"/>
          <w:lang w:val="bs-Latn-BA" w:eastAsia="hr-HR"/>
        </w:rPr>
        <w:t>s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porta</w:t>
      </w:r>
    </w:p>
    <w:p w:rsidR="00AF28F4" w:rsidRPr="00AF28F4" w:rsidRDefault="00AF28F4" w:rsidP="00AF28F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>Stanična 43</w:t>
      </w:r>
    </w:p>
    <w:p w:rsidR="00AF28F4" w:rsidRPr="00AF28F4" w:rsidRDefault="00AF28F4" w:rsidP="00AF28F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>72270 Travnik</w:t>
      </w:r>
    </w:p>
    <w:p w:rsidR="00AF28F4" w:rsidRPr="00AF28F4" w:rsidRDefault="00AF28F4" w:rsidP="00AF28F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</w:p>
    <w:p w:rsidR="00AF28F4" w:rsidRPr="00AF28F4" w:rsidRDefault="00AF28F4" w:rsidP="00AF28F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</w:p>
    <w:p w:rsidR="0008392A" w:rsidRPr="00AF28F4" w:rsidRDefault="0008392A" w:rsidP="00AF28F4">
      <w:pPr>
        <w:rPr>
          <w:rFonts w:ascii="Arial" w:eastAsia="Times New Roman" w:hAnsi="Arial" w:cs="Arial"/>
          <w:sz w:val="24"/>
          <w:szCs w:val="24"/>
          <w:lang w:val="hr-BA" w:eastAsia="hr-HR"/>
        </w:rPr>
      </w:pPr>
    </w:p>
    <w:sectPr w:rsidR="0008392A" w:rsidRPr="00AF28F4" w:rsidSect="00B42649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CD" w:rsidRDefault="00673ECD">
      <w:pPr>
        <w:spacing w:after="0" w:line="240" w:lineRule="auto"/>
      </w:pPr>
      <w:r>
        <w:separator/>
      </w:r>
    </w:p>
  </w:endnote>
  <w:endnote w:type="continuationSeparator" w:id="0">
    <w:p w:rsidR="00673ECD" w:rsidRDefault="0067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7" w:rsidRDefault="00546E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2787" w:rsidRDefault="00673E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7" w:rsidRDefault="00673E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CD" w:rsidRDefault="00673ECD">
      <w:pPr>
        <w:spacing w:after="0" w:line="240" w:lineRule="auto"/>
      </w:pPr>
      <w:r>
        <w:separator/>
      </w:r>
    </w:p>
  </w:footnote>
  <w:footnote w:type="continuationSeparator" w:id="0">
    <w:p w:rsidR="00673ECD" w:rsidRDefault="00673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432D"/>
    <w:multiLevelType w:val="hybridMultilevel"/>
    <w:tmpl w:val="979A63B0"/>
    <w:lvl w:ilvl="0" w:tplc="DEAC18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279A"/>
    <w:multiLevelType w:val="hybridMultilevel"/>
    <w:tmpl w:val="DC9E2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0595A"/>
    <w:multiLevelType w:val="hybridMultilevel"/>
    <w:tmpl w:val="44F603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E9"/>
    <w:rsid w:val="00036D4A"/>
    <w:rsid w:val="0004707C"/>
    <w:rsid w:val="00051E7E"/>
    <w:rsid w:val="00065BBE"/>
    <w:rsid w:val="000740C6"/>
    <w:rsid w:val="0008392A"/>
    <w:rsid w:val="000A25F2"/>
    <w:rsid w:val="000B0C5A"/>
    <w:rsid w:val="000E205E"/>
    <w:rsid w:val="001241C9"/>
    <w:rsid w:val="00136625"/>
    <w:rsid w:val="001903B3"/>
    <w:rsid w:val="00191FDA"/>
    <w:rsid w:val="001D369C"/>
    <w:rsid w:val="001F34B1"/>
    <w:rsid w:val="001F396A"/>
    <w:rsid w:val="0021408E"/>
    <w:rsid w:val="00214C56"/>
    <w:rsid w:val="00270D80"/>
    <w:rsid w:val="00282175"/>
    <w:rsid w:val="00291C7F"/>
    <w:rsid w:val="002B113C"/>
    <w:rsid w:val="002C00B5"/>
    <w:rsid w:val="002F05D3"/>
    <w:rsid w:val="00367FA4"/>
    <w:rsid w:val="0037161A"/>
    <w:rsid w:val="003A512E"/>
    <w:rsid w:val="003F1ABC"/>
    <w:rsid w:val="00413835"/>
    <w:rsid w:val="00474652"/>
    <w:rsid w:val="004A1BDA"/>
    <w:rsid w:val="004A35FE"/>
    <w:rsid w:val="004C349E"/>
    <w:rsid w:val="004C7182"/>
    <w:rsid w:val="00512E64"/>
    <w:rsid w:val="005241E0"/>
    <w:rsid w:val="00546EE9"/>
    <w:rsid w:val="00555403"/>
    <w:rsid w:val="00563494"/>
    <w:rsid w:val="005A57A1"/>
    <w:rsid w:val="005B713C"/>
    <w:rsid w:val="005F367C"/>
    <w:rsid w:val="00600EAF"/>
    <w:rsid w:val="0063281D"/>
    <w:rsid w:val="0063600C"/>
    <w:rsid w:val="00660CB6"/>
    <w:rsid w:val="00673ECD"/>
    <w:rsid w:val="00676199"/>
    <w:rsid w:val="00696FC5"/>
    <w:rsid w:val="006A20D5"/>
    <w:rsid w:val="006A2744"/>
    <w:rsid w:val="00726D08"/>
    <w:rsid w:val="007273B8"/>
    <w:rsid w:val="00791EBB"/>
    <w:rsid w:val="007951D9"/>
    <w:rsid w:val="00796F5D"/>
    <w:rsid w:val="00797A69"/>
    <w:rsid w:val="007B1C4E"/>
    <w:rsid w:val="007D46B9"/>
    <w:rsid w:val="007E3A29"/>
    <w:rsid w:val="008024C7"/>
    <w:rsid w:val="00833ADE"/>
    <w:rsid w:val="0083421D"/>
    <w:rsid w:val="008644CF"/>
    <w:rsid w:val="0088017D"/>
    <w:rsid w:val="008B10B7"/>
    <w:rsid w:val="0094585F"/>
    <w:rsid w:val="00983086"/>
    <w:rsid w:val="009B15F3"/>
    <w:rsid w:val="009B1BCD"/>
    <w:rsid w:val="009D4927"/>
    <w:rsid w:val="009D6DA1"/>
    <w:rsid w:val="009F4951"/>
    <w:rsid w:val="00AE364D"/>
    <w:rsid w:val="00AF28F4"/>
    <w:rsid w:val="00B13756"/>
    <w:rsid w:val="00B20CDB"/>
    <w:rsid w:val="00B42649"/>
    <w:rsid w:val="00B472DC"/>
    <w:rsid w:val="00B72645"/>
    <w:rsid w:val="00B72AA7"/>
    <w:rsid w:val="00BA4BD0"/>
    <w:rsid w:val="00BE05AA"/>
    <w:rsid w:val="00BE4A7F"/>
    <w:rsid w:val="00C10437"/>
    <w:rsid w:val="00C1613E"/>
    <w:rsid w:val="00C1672B"/>
    <w:rsid w:val="00C37F24"/>
    <w:rsid w:val="00C87973"/>
    <w:rsid w:val="00C92152"/>
    <w:rsid w:val="00C97701"/>
    <w:rsid w:val="00CA5C4F"/>
    <w:rsid w:val="00CD6F6D"/>
    <w:rsid w:val="00D546F7"/>
    <w:rsid w:val="00D81145"/>
    <w:rsid w:val="00D90622"/>
    <w:rsid w:val="00DB3E29"/>
    <w:rsid w:val="00DC4F42"/>
    <w:rsid w:val="00DD75A8"/>
    <w:rsid w:val="00E032D2"/>
    <w:rsid w:val="00E0627A"/>
    <w:rsid w:val="00E109F9"/>
    <w:rsid w:val="00E202A3"/>
    <w:rsid w:val="00E74063"/>
    <w:rsid w:val="00E822CA"/>
    <w:rsid w:val="00EB39ED"/>
    <w:rsid w:val="00EC1290"/>
    <w:rsid w:val="00EC1881"/>
    <w:rsid w:val="00F30724"/>
    <w:rsid w:val="00F36026"/>
    <w:rsid w:val="00F470D3"/>
    <w:rsid w:val="00F90099"/>
    <w:rsid w:val="00F976BF"/>
    <w:rsid w:val="00F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319628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5B713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6EE9"/>
  </w:style>
  <w:style w:type="character" w:styleId="PageNumber">
    <w:name w:val="page number"/>
    <w:basedOn w:val="DefaultParagraphFont"/>
    <w:semiHidden/>
    <w:rsid w:val="00546EE9"/>
  </w:style>
  <w:style w:type="paragraph" w:styleId="BalloonText">
    <w:name w:val="Balloon Text"/>
    <w:basedOn w:val="Normal"/>
    <w:link w:val="BalloonText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05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364D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5B713C"/>
    <w:rPr>
      <w:rFonts w:ascii="Times New Roman" w:eastAsia="Times New Roman" w:hAnsi="Times New Roman" w:cs="Times New Roman"/>
      <w:i/>
      <w:iCs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4CDA-80CC-43B3-B113-A9853CE9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20</cp:revision>
  <cp:lastPrinted>2019-11-07T12:23:00Z</cp:lastPrinted>
  <dcterms:created xsi:type="dcterms:W3CDTF">2021-04-09T10:45:00Z</dcterms:created>
  <dcterms:modified xsi:type="dcterms:W3CDTF">2021-04-23T08:00:00Z</dcterms:modified>
</cp:coreProperties>
</file>