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ED13A8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25pt;margin-top:1.9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893860" r:id="rId9"/>
        </w:object>
      </w:r>
      <w:r w:rsidR="00A57CCA"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1F29A9" wp14:editId="4B8E2783">
                <wp:simplePos x="0" y="0"/>
                <wp:positionH relativeFrom="column">
                  <wp:posOffset>-341381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F29A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6.9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Cr703p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3213182</wp:posOffset>
                </wp:positionH>
                <wp:positionV relativeFrom="paragraph">
                  <wp:posOffset>41634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3pt;margin-top:3.3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H5vRI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902599" w:rsidRPr="00974A46" w:rsidRDefault="00902599" w:rsidP="00974A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C097A" w:rsidRPr="00877951" w:rsidRDefault="00EC097A" w:rsidP="00EC097A">
      <w:pPr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544C83">
        <w:trPr>
          <w:trHeight w:val="907"/>
        </w:trPr>
        <w:tc>
          <w:tcPr>
            <w:tcW w:w="10886" w:type="dxa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377AE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A83626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="006518A6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Proračuna Kantona Središnja Bosna</w:t>
            </w:r>
            <w:r w:rsidR="00B61F2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 2020</w:t>
            </w:r>
            <w:r w:rsidR="00877951"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Pr="008779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godinu za </w:t>
            </w:r>
            <w:r w:rsidR="00A836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informiranje</w:t>
            </w:r>
            <w:r w:rsidR="00F64F3E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EC097A" w:rsidRDefault="00FE6328" w:rsidP="00FE632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FE632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podnosi</w:t>
      </w:r>
      <w:r w:rsidR="006518A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telju</w:t>
      </w:r>
      <w:r w:rsidRPr="00FE632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</w:t>
      </w: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EC097A" w:rsidRDefault="00EC097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6518A6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podnositelja</w:t>
      </w:r>
    </w:p>
    <w:p w:rsidR="0061024B" w:rsidRDefault="00EC097A" w:rsidP="00A83626">
      <w:pPr>
        <w:spacing w:after="0" w:line="240" w:lineRule="auto"/>
        <w:ind w:right="-1133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A83626" w:rsidRPr="00A83626" w:rsidRDefault="00A83626" w:rsidP="00A83626">
      <w:pPr>
        <w:spacing w:after="0" w:line="240" w:lineRule="auto"/>
        <w:ind w:right="-1133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Ele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ktronska adresa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p w:rsidR="00A83626" w:rsidRPr="00EC097A" w:rsidRDefault="00A83626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C097A" w:rsidRPr="00EC097A" w:rsidTr="004C406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</w:t>
            </w:r>
            <w:r w:rsidR="00B545B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(ID)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broj  </w:t>
            </w: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  </w:t>
            </w:r>
          </w:p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6518A6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To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0A05B6" w:rsidRPr="00EC097A" w:rsidRDefault="00EC097A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Transakcijski račun 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267F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 xml:space="preserve">Broj </w:t>
      </w:r>
      <w:r w:rsidR="006518A6">
        <w:rPr>
          <w:rFonts w:ascii="Arial" w:eastAsia="Times New Roman" w:hAnsi="Arial" w:cs="Arial"/>
          <w:sz w:val="24"/>
          <w:szCs w:val="24"/>
          <w:lang w:eastAsia="hr-HR"/>
        </w:rPr>
        <w:t>Proračunske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 xml:space="preserve"> organizacije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552F0" w:rsidRDefault="000552F0" w:rsidP="00544C8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44C83" w:rsidRPr="00EC097A" w:rsidRDefault="00544C83" w:rsidP="00544C8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28691D" w:rsidP="005018AB">
      <w:pPr>
        <w:pStyle w:val="ListParagraph"/>
        <w:numPr>
          <w:ilvl w:val="0"/>
          <w:numId w:val="13"/>
        </w:numPr>
        <w:spacing w:after="0" w:line="240" w:lineRule="auto"/>
        <w:ind w:right="-113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lastRenderedPageBreak/>
        <w:t>Poda</w:t>
      </w:r>
      <w:r w:rsidR="006518A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</w:t>
      </w:r>
      <w:r w:rsidR="00267F6E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ci o projektu:</w:t>
      </w:r>
    </w:p>
    <w:p w:rsidR="005018AB" w:rsidRDefault="00A83626" w:rsidP="00A83626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                                           </w:t>
      </w:r>
      <w:r w:rsidR="004438DF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4438DF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</w:t>
      </w:r>
    </w:p>
    <w:p w:rsidR="005018AB" w:rsidRDefault="005018AB" w:rsidP="005018AB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C097A" w:rsidRPr="00EC097A" w:rsidRDefault="00EC097A" w:rsidP="005018AB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4A3C1D" w:rsidRDefault="004A3C1D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FA6702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rojekt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se odnosi na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(zaokružiti):</w:t>
      </w:r>
    </w:p>
    <w:p w:rsidR="00F415BD" w:rsidRDefault="00F415BD" w:rsidP="00B86B74">
      <w:pPr>
        <w:numPr>
          <w:ilvl w:val="0"/>
          <w:numId w:val="11"/>
        </w:numPr>
        <w:spacing w:after="0" w:line="240" w:lineRule="auto"/>
        <w:ind w:right="-425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sredstva </w:t>
      </w:r>
      <w:r w:rsidR="00C24D4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poduzećima - za informiranje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57219D" w:rsidRDefault="0057219D" w:rsidP="0057219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sredstva </w:t>
      </w:r>
      <w:r w:rsidR="00C24D4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privatnim poduzećima i poduzetnicima – za informiranje.</w:t>
      </w:r>
    </w:p>
    <w:p w:rsidR="006518A6" w:rsidRDefault="006518A6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4A3C1D" w:rsidRPr="0094057F" w:rsidRDefault="004A3C1D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4A3C1D" w:rsidRPr="0094057F" w:rsidRDefault="004A3C1D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94057F" w:rsidP="0094057F">
      <w:pPr>
        <w:spacing w:after="0" w:line="240" w:lineRule="auto"/>
        <w:ind w:left="-426"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94057F" w:rsidRDefault="0094057F" w:rsidP="0094057F">
      <w:pPr>
        <w:pStyle w:val="ListParagraph"/>
        <w:numPr>
          <w:ilvl w:val="0"/>
          <w:numId w:val="13"/>
        </w:num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</w:t>
      </w:r>
      <w:r w:rsidR="006518A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tci o priloženoj ob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veznoj dokumentaciji</w:t>
      </w:r>
    </w:p>
    <w:p w:rsidR="00EC097A" w:rsidRDefault="006518A6" w:rsidP="00CA3FED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(s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X označiti dostavljene dokumente)</w:t>
      </w:r>
    </w:p>
    <w:p w:rsidR="004A3C1D" w:rsidRPr="00CA3FED" w:rsidRDefault="004A3C1D" w:rsidP="00CA3FED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6518A6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6518A6" w:rsidRPr="00EC097A" w:rsidRDefault="006518A6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A6" w:rsidRDefault="006518A6" w:rsidP="001310BE">
            <w:pPr>
              <w:pStyle w:val="ListParagraph"/>
              <w:spacing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518A6" w:rsidRPr="00C24D44" w:rsidRDefault="006518A6" w:rsidP="00C24D44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C24D4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</w:t>
            </w:r>
            <w:r w:rsidR="006840A7" w:rsidRPr="00C24D4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vna dokumentacija Ministarstva;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pStyle w:val="ListParagraph"/>
              <w:spacing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1B7727" w:rsidRDefault="001B7727" w:rsidP="00C24D44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iranju od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 ili Rješenje o upisu u Registar udru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ga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 pravosuđa i uprave 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KSB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(udru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ga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građana) ili 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osobna iskaznica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Default="00EC097A" w:rsidP="00C24D4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6840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  <w:p w:rsidR="004A3C1D" w:rsidRPr="0094057F" w:rsidRDefault="004A3C1D" w:rsidP="004A3C1D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C24D44" w:rsidRDefault="001B7727" w:rsidP="00C24D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C24D4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(potvrda banke iz koje je vidljiv broj računa i da je račun korisnika </w:t>
            </w:r>
            <w:r w:rsidR="006518A6" w:rsidRPr="00C24D4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ažuran</w:t>
            </w:r>
            <w:r w:rsidRPr="00C24D4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, ne stariju od tri mjeseca);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pStyle w:val="ListParagraph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25782" w:rsidRDefault="00725782" w:rsidP="00C24D44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c</w:t>
            </w: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ijski plan</w:t>
            </w:r>
            <w:r w:rsidR="004A3C1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projekta</w:t>
            </w: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4A3C1D" w:rsidRDefault="004A3C1D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4A3C1D" w:rsidRDefault="004A3C1D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94057F" w:rsidRDefault="00EC097A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NAPOMENA:             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EC097A" w:rsidRPr="00EC097A" w:rsidTr="001310BE">
        <w:trPr>
          <w:trHeight w:val="27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2" w:rsidRDefault="00D45722" w:rsidP="00D457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  <w:p w:rsidR="00EC097A" w:rsidRPr="00EC097A" w:rsidRDefault="00EC097A" w:rsidP="00D457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Izvješ</w:t>
            </w:r>
            <w:r w:rsidR="00C96527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će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korisn</w:t>
            </w:r>
            <w:r w:rsidR="00340AE4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ika o utrošku sredstava dodijeljeni</w:t>
            </w:r>
            <w:r w:rsidR="001310BE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h u 2020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.</w:t>
            </w:r>
            <w:r w:rsid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godini od Ministarstva dostaviti</w:t>
            </w:r>
            <w:r w:rsidR="00245515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najkasnije do kraja </w:t>
            </w:r>
            <w:r w:rsidR="00C96527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veljače</w:t>
            </w:r>
            <w:r w:rsidR="001310BE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r w:rsidR="00C96527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naredne</w:t>
            </w:r>
            <w:r w:rsidR="00D45722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godine.</w:t>
            </w:r>
          </w:p>
        </w:tc>
      </w:tr>
    </w:tbl>
    <w:p w:rsidR="00340AE4" w:rsidRPr="00D45722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D0793D" w:rsidRPr="00F264AC" w:rsidRDefault="006B2882" w:rsidP="00D0793D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D0793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F264AC" w:rsidRDefault="00EC097A" w:rsidP="00F264AC">
      <w:pPr>
        <w:spacing w:after="0" w:line="240" w:lineRule="auto"/>
        <w:rPr>
          <w:rFonts w:ascii="Calibri" w:eastAsia="Times New Roman" w:hAnsi="Calibri" w:cs="Times New Roman"/>
          <w:b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                                 </w:t>
      </w:r>
    </w:p>
    <w:p w:rsidR="001310BE" w:rsidRDefault="001310BE" w:rsidP="00D457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F264AC" w:rsidRDefault="00EC097A" w:rsidP="00CA3FED">
      <w:pPr>
        <w:spacing w:after="0" w:line="240" w:lineRule="auto"/>
        <w:rPr>
          <w:rFonts w:ascii="Calibri" w:eastAsia="Times New Roman" w:hAnsi="Calibri" w:cs="Times New Roman"/>
          <w:b/>
          <w:lang w:val="bs-Latn-BA" w:eastAsia="hr-HR"/>
        </w:rPr>
      </w:pPr>
    </w:p>
    <w:p w:rsidR="00EC097A" w:rsidRPr="00EC097A" w:rsidRDefault="00EC097A" w:rsidP="00EC097A">
      <w:pPr>
        <w:spacing w:after="0" w:line="240" w:lineRule="auto"/>
        <w:ind w:left="1440" w:firstLine="720"/>
        <w:jc w:val="right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801573">
        <w:trPr>
          <w:trHeight w:val="1432"/>
        </w:trPr>
        <w:tc>
          <w:tcPr>
            <w:tcW w:w="4112" w:type="dxa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t>IZJAVA</w:t>
            </w:r>
          </w:p>
        </w:tc>
        <w:tc>
          <w:tcPr>
            <w:tcW w:w="5347" w:type="dxa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KANTON/KANTON SREDIŠNJA BOSNA</w:t>
            </w:r>
          </w:p>
          <w:p w:rsidR="00EC097A" w:rsidRPr="00EC097A" w:rsidRDefault="00EC097A" w:rsidP="00C9652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</w:t>
            </w:r>
            <w:r w:rsidR="00C965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ZNANOSTI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="00C965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ŠP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</w:t>
      </w:r>
      <w:r w:rsidR="00C96527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telja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98797B" w:rsidRDefault="0098797B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98797B" w:rsidRDefault="00B545B5" w:rsidP="0098797B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487C55" w:rsidRPr="000C4E6D" w:rsidRDefault="00487C5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C4E6D" w:rsidRPr="00EC097A" w:rsidRDefault="000C4E6D" w:rsidP="005B3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5B3A98" w:rsidRDefault="00C96527" w:rsidP="0098797B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Kao odgovorna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osoba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telja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prijav</w:t>
      </w:r>
      <w:r w:rsidR="00487C55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Pr="005B3A98" w:rsidRDefault="005B3A98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svi poda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to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485246" w:rsidRPr="00ED13A8" w:rsidRDefault="00EC097A" w:rsidP="00ED1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2. 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Navedena vlastita sredstva i sredstva iz ostalih izvora </w:t>
      </w:r>
      <w:r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>su</w:t>
      </w:r>
      <w:r w:rsidR="00487C55" w:rsidRPr="00487C5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(zaokružiti navedeno)</w:t>
      </w:r>
      <w:r w:rsidR="00ED13A8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  <w:r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485246" w:rsidRPr="00CA3FED" w:rsidRDefault="00487C55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</w:t>
      </w:r>
      <w:r w:rsidR="00ED13A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a</w:t>
      </w:r>
      <w:r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EC097A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djelimično</w:t>
      </w:r>
      <w:r w:rsidR="00485246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osigurana</w:t>
      </w:r>
      <w:r w:rsidR="005F2012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EC097A" w:rsidRPr="00CA3FED" w:rsidRDefault="00487C55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  <w:r w:rsidR="00ED13A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b</w:t>
      </w:r>
      <w:bookmarkStart w:id="0" w:name="_GoBack"/>
      <w:bookmarkEnd w:id="0"/>
      <w:r w:rsidR="00EC097A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</w:t>
      </w:r>
      <w:r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0C4E6D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nisu osigurana</w:t>
      </w:r>
      <w:r w:rsidR="00485246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  <w:r w:rsidR="000C4E6D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 </w:t>
      </w:r>
      <w:r w:rsidR="00801573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0C4E6D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D45722" w:rsidRDefault="00EC097A" w:rsidP="00D4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3. Dodijeljena sredstva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koristit će se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isključivo za realiz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projekta,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 </w:t>
      </w:r>
    </w:p>
    <w:p w:rsidR="00EC097A" w:rsidRPr="000C4E6D" w:rsidRDefault="00D45722" w:rsidP="00D4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sukladno s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dostavljenom dokumentacijom.</w:t>
      </w:r>
    </w:p>
    <w:p w:rsidR="00487C55" w:rsidRDefault="00EC097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80157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izvršit ćemo povrat </w:t>
      </w:r>
      <w:r w:rsid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Pr="000C4E6D" w:rsidRDefault="005B3A98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odobrenih sredstava.</w:t>
      </w:r>
    </w:p>
    <w:p w:rsidR="00C96527" w:rsidRDefault="00C96527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5. Prihvać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amo da kontrolu namjenskog utroška sredstava izvrši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povjerenstvo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Ministarstva </w:t>
      </w:r>
    </w:p>
    <w:p w:rsidR="00C148DB" w:rsidRDefault="0098797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temelju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dostavljenog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izvješća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</w:p>
    <w:p w:rsidR="00EC097A" w:rsidRPr="000C4E6D" w:rsidRDefault="00C96527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u našim prostorijama.</w:t>
      </w:r>
    </w:p>
    <w:p w:rsidR="00D45722" w:rsidRDefault="00C96527" w:rsidP="00D4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6. Izvješće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 realiz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iranju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projek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>dostaviti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ćemo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najkasnije 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veljače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godine </w:t>
      </w:r>
    </w:p>
    <w:p w:rsidR="00C148DB" w:rsidRDefault="00D45722" w:rsidP="00D4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Pr="000C4E6D" w:rsidRDefault="00C148D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Dostavljeno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izvješ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će sadržavati sljedeća dokumenta:</w:t>
      </w:r>
    </w:p>
    <w:p w:rsidR="00EC097A" w:rsidRPr="000C4E6D" w:rsidRDefault="00EC097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a) opis realiziranog projekta;</w:t>
      </w:r>
    </w:p>
    <w:p w:rsidR="00EC097A" w:rsidRPr="000C4E6D" w:rsidRDefault="00EC097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b) pregled ukupnih stvarnih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troškova u vezi s realiz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iranjem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D45722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C148DB" w:rsidRDefault="00EC097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c) 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preslike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svih navedenih računa i dokumen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ata na 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temelju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kojih su izvršena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plaćanja </w:t>
      </w:r>
    </w:p>
    <w:p w:rsidR="00C148DB" w:rsidRDefault="00C148D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za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iznos odobren od Ministarstva. Ukoliko j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e pro</w:t>
      </w:r>
      <w:r w:rsidR="00D45722">
        <w:rPr>
          <w:rFonts w:ascii="Arial" w:eastAsia="Times New Roman" w:hAnsi="Arial" w:cs="Arial"/>
          <w:sz w:val="24"/>
          <w:szCs w:val="24"/>
          <w:lang w:val="bs-Latn-BA" w:eastAsia="hr-HR"/>
        </w:rPr>
        <w:t>jekt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djelimično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proveden za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C148DB" w:rsidRDefault="00C148D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izvještajni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period, dostavit ćemo izvod iz banke kojim se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dokazuje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preostala </w:t>
      </w:r>
    </w:p>
    <w:p w:rsidR="00485246" w:rsidRDefault="00C148D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nisu utrošena.</w:t>
      </w:r>
    </w:p>
    <w:p w:rsidR="00B512D0" w:rsidRPr="000C4E6D" w:rsidRDefault="00B512D0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F6CCB" w:rsidRDefault="00BF6CC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A35D8D" w:rsidRDefault="00A35D8D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98797B" w:rsidRDefault="00987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E3304E" w:rsidRPr="0098797B" w:rsidRDefault="00B545B5" w:rsidP="0098797B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A34340">
        <w:tc>
          <w:tcPr>
            <w:tcW w:w="4566" w:type="dxa"/>
            <w:shd w:val="clear" w:color="auto" w:fill="auto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3A5A95" w:rsidP="003A5A95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000BF4" w:rsidRPr="0012546B" w:rsidRDefault="00000BF4" w:rsidP="00000BF4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256DF3" w:rsidP="003A5A95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telj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000BF4" w:rsidRPr="0012546B" w:rsidRDefault="00000BF4" w:rsidP="00000BF4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rovođenjem predloženog </w:t>
            </w:r>
            <w:r w:rsidR="0087063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EC097A" w:rsidRPr="0012546B" w:rsidRDefault="00EC097A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A34340">
        <w:tc>
          <w:tcPr>
            <w:tcW w:w="4566" w:type="dxa"/>
            <w:shd w:val="clear" w:color="auto" w:fill="auto"/>
          </w:tcPr>
          <w:p w:rsidR="00256DF3" w:rsidRDefault="00256DF3" w:rsidP="00256DF3">
            <w:pPr>
              <w:pStyle w:val="ListParagraph"/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Default="00256DF3" w:rsidP="003A5A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ciljanu grupu koja će biti ob</w:t>
            </w:r>
            <w:r w:rsidR="003D698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P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  <w:p w:rsidR="00000BF4" w:rsidRPr="00256DF3" w:rsidRDefault="00000BF4" w:rsidP="00000BF4">
            <w:pPr>
              <w:pStyle w:val="ListParagraph"/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256DF3" w:rsidP="003A5A95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projekta, period trajanja</w:t>
            </w:r>
          </w:p>
          <w:p w:rsidR="00000BF4" w:rsidRPr="00256DF3" w:rsidRDefault="00000BF4" w:rsidP="00000BF4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rPr>
          <w:trHeight w:val="347"/>
        </w:trPr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EC097A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  <w:p w:rsidR="00000BF4" w:rsidRPr="0012546B" w:rsidRDefault="00000BF4" w:rsidP="00000BF4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256DF3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B16C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  <w:p w:rsidR="00000BF4" w:rsidRPr="0012546B" w:rsidRDefault="00000BF4" w:rsidP="00000BF4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256DF3" w:rsidP="003A5A95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iranju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  <w:p w:rsidR="00000BF4" w:rsidRPr="0012546B" w:rsidRDefault="00000BF4" w:rsidP="00000BF4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000BF4" w:rsidRDefault="00000BF4" w:rsidP="00EC09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000BF4" w:rsidRDefault="00000BF4" w:rsidP="00EC09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000BF4" w:rsidRPr="00D15263" w:rsidRDefault="00000BF4" w:rsidP="00EC09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000BF4" w:rsidRDefault="00000BF4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000BF4" w:rsidRDefault="00000BF4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000BF4" w:rsidRDefault="00000BF4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000BF4" w:rsidRDefault="00000BF4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256DF3" w:rsidRPr="00EC097A" w:rsidRDefault="00256DF3" w:rsidP="00000B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1A4DF1" w:rsidRDefault="001A4DF1" w:rsidP="00000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00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koje 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svoj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m realiz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iranjem 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ispunjava</w:t>
            </w: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C148DB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BROJNOST   </w:t>
            </w:r>
            <w:r w:rsidR="00C148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SUDIONIKA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000BF4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TRADICIONALNOST   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148DB" w:rsidP="00256DF3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FINANC</w:t>
            </w:r>
            <w:r w:rsidR="00000B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IRANJA</w:t>
            </w:r>
            <w:r w:rsidR="001A27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(iznos vlastitih sredstava za realiziranje projekta)</w:t>
            </w:r>
          </w:p>
        </w:tc>
        <w:tc>
          <w:tcPr>
            <w:tcW w:w="4820" w:type="dxa"/>
            <w:shd w:val="clear" w:color="auto" w:fill="auto"/>
          </w:tcPr>
          <w:p w:rsidR="00000BF4" w:rsidRPr="001B0FE5" w:rsidRDefault="00000BF4" w:rsidP="00000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en-AU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60"/>
        <w:gridCol w:w="992"/>
        <w:gridCol w:w="1417"/>
        <w:gridCol w:w="2127"/>
      </w:tblGrid>
      <w:tr w:rsidR="000C18CD" w:rsidRPr="00EC097A" w:rsidTr="00CC6594">
        <w:trPr>
          <w:trHeight w:val="405"/>
        </w:trPr>
        <w:tc>
          <w:tcPr>
            <w:tcW w:w="1091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D" w:rsidRDefault="000C18CD" w:rsidP="00000BF4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lastRenderedPageBreak/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EC097A" w:rsidRPr="00EC097A" w:rsidTr="00CC6594">
        <w:trPr>
          <w:trHeight w:val="457"/>
        </w:trPr>
        <w:tc>
          <w:tcPr>
            <w:tcW w:w="1091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4340" w:rsidRDefault="00EC097A" w:rsidP="00000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Ukupan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iznos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C148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Proračuna</w:t>
            </w:r>
            <w:proofErr w:type="spellEnd"/>
            <w:r w:rsidR="000C18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EE41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  <w:proofErr w:type="spellEnd"/>
            <w:r w:rsidR="00A35D8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razložen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po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stavkama</w:t>
            </w:r>
            <w:proofErr w:type="spellEnd"/>
          </w:p>
        </w:tc>
      </w:tr>
      <w:tr w:rsidR="00EC097A" w:rsidRPr="00EC097A" w:rsidTr="00CC6594">
        <w:trPr>
          <w:trHeight w:val="407"/>
        </w:trPr>
        <w:tc>
          <w:tcPr>
            <w:tcW w:w="1091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4340" w:rsidRDefault="00EC097A" w:rsidP="00C14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IZRAVNI TROŠKOVI  </w:t>
            </w:r>
            <w:r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</w:t>
            </w:r>
            <w:r w:rsidR="00C148D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</w:t>
            </w:r>
            <w:r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sadržajnom specifikacijom ugovora</w:t>
            </w:r>
          </w:p>
        </w:tc>
      </w:tr>
      <w:tr w:rsidR="000C18CD" w:rsidRPr="00EC097A" w:rsidTr="00A36777">
        <w:trPr>
          <w:cantSplit/>
          <w:trHeight w:val="792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64E9" w:rsidRDefault="001864E9" w:rsidP="001864E9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</w:p>
          <w:p w:rsidR="0098797B" w:rsidRPr="00A34340" w:rsidRDefault="00EC097A" w:rsidP="0098797B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A36777">
        <w:trPr>
          <w:cantSplit/>
          <w:trHeight w:val="406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924D0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Naknada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za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autorske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honorare</w:t>
            </w:r>
            <w:proofErr w:type="spellEnd"/>
          </w:p>
          <w:p w:rsidR="00EC097A" w:rsidRPr="00363B65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</w:p>
          <w:p w:rsidR="00924D04" w:rsidRPr="00363B65" w:rsidRDefault="00924D04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Putni troškovi</w:t>
            </w:r>
          </w:p>
          <w:p w:rsidR="00924D04" w:rsidRPr="00363B65" w:rsidRDefault="00924D04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000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</w:t>
            </w:r>
            <w:r w:rsidR="00C148D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tiskanja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(plakata, programa, kataloga, afiša i dr.)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video/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  <w:p w:rsidR="001864E9" w:rsidRPr="00363B65" w:rsidRDefault="001864E9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574FE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 tehnike (na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 i slično)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oglašavanja i plaketiranja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000BF4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000BF4" w:rsidP="00C148D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Ostali troškovi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AC227F" w:rsidRDefault="00AC227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00BF4" w:rsidRDefault="00000BF4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00BF4" w:rsidRDefault="00000BF4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00BF4" w:rsidRDefault="00000BF4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00BF4" w:rsidRDefault="00000BF4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00BF4" w:rsidRDefault="00000BF4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00BF4" w:rsidRDefault="00000BF4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00BF4" w:rsidRDefault="00000BF4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</w:t>
      </w:r>
      <w:r w:rsidR="00C148DB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148DB">
        <w:rPr>
          <w:rFonts w:ascii="Arial" w:eastAsia="Times New Roman" w:hAnsi="Arial" w:cs="Arial"/>
          <w:sz w:val="24"/>
          <w:szCs w:val="24"/>
          <w:lang w:eastAsia="hr-HR"/>
        </w:rPr>
        <w:t>osobe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1"/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76" w:rsidRDefault="003B4C76">
      <w:pPr>
        <w:spacing w:after="0" w:line="240" w:lineRule="auto"/>
      </w:pPr>
      <w:r>
        <w:separator/>
      </w:r>
    </w:p>
  </w:endnote>
  <w:endnote w:type="continuationSeparator" w:id="0">
    <w:p w:rsidR="003B4C76" w:rsidRDefault="003B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ED13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ED13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76" w:rsidRDefault="003B4C76">
      <w:pPr>
        <w:spacing w:after="0" w:line="240" w:lineRule="auto"/>
      </w:pPr>
      <w:r>
        <w:separator/>
      </w:r>
    </w:p>
  </w:footnote>
  <w:footnote w:type="continuationSeparator" w:id="0">
    <w:p w:rsidR="003B4C76" w:rsidRDefault="003B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A31BC"/>
    <w:multiLevelType w:val="hybridMultilevel"/>
    <w:tmpl w:val="DB32CB06"/>
    <w:lvl w:ilvl="0" w:tplc="DB78249C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16141FC8"/>
    <w:multiLevelType w:val="hybridMultilevel"/>
    <w:tmpl w:val="80CCA730"/>
    <w:lvl w:ilvl="0" w:tplc="94B2F0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942834"/>
    <w:multiLevelType w:val="hybridMultilevel"/>
    <w:tmpl w:val="0B2AB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8"/>
  </w:num>
  <w:num w:numId="5">
    <w:abstractNumId w:val="16"/>
  </w:num>
  <w:num w:numId="6">
    <w:abstractNumId w:val="8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00BF4"/>
    <w:rsid w:val="00013597"/>
    <w:rsid w:val="00024AE0"/>
    <w:rsid w:val="00051EFC"/>
    <w:rsid w:val="00053928"/>
    <w:rsid w:val="000552F0"/>
    <w:rsid w:val="00074862"/>
    <w:rsid w:val="000853BF"/>
    <w:rsid w:val="000A05B6"/>
    <w:rsid w:val="000B0C5A"/>
    <w:rsid w:val="000C18CD"/>
    <w:rsid w:val="000C4E6D"/>
    <w:rsid w:val="000D0D63"/>
    <w:rsid w:val="000E205E"/>
    <w:rsid w:val="00112BBB"/>
    <w:rsid w:val="00113546"/>
    <w:rsid w:val="00122147"/>
    <w:rsid w:val="0012546B"/>
    <w:rsid w:val="001310BE"/>
    <w:rsid w:val="00156825"/>
    <w:rsid w:val="00170CAE"/>
    <w:rsid w:val="001864E9"/>
    <w:rsid w:val="00191FDA"/>
    <w:rsid w:val="001A27C6"/>
    <w:rsid w:val="001A4DF1"/>
    <w:rsid w:val="001B0FE5"/>
    <w:rsid w:val="001B12B7"/>
    <w:rsid w:val="001B7727"/>
    <w:rsid w:val="00213B34"/>
    <w:rsid w:val="0021408E"/>
    <w:rsid w:val="002232E6"/>
    <w:rsid w:val="00241A8F"/>
    <w:rsid w:val="00245515"/>
    <w:rsid w:val="00256DF3"/>
    <w:rsid w:val="00267F6E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F2111"/>
    <w:rsid w:val="002F714B"/>
    <w:rsid w:val="00313094"/>
    <w:rsid w:val="00313A12"/>
    <w:rsid w:val="00340AE4"/>
    <w:rsid w:val="00363B65"/>
    <w:rsid w:val="00376C43"/>
    <w:rsid w:val="00377AEC"/>
    <w:rsid w:val="00386E23"/>
    <w:rsid w:val="00392650"/>
    <w:rsid w:val="003A5A95"/>
    <w:rsid w:val="003B483A"/>
    <w:rsid w:val="003B4C76"/>
    <w:rsid w:val="003C5669"/>
    <w:rsid w:val="003D3BD5"/>
    <w:rsid w:val="003D6982"/>
    <w:rsid w:val="00405832"/>
    <w:rsid w:val="004438DF"/>
    <w:rsid w:val="00485246"/>
    <w:rsid w:val="00487C55"/>
    <w:rsid w:val="004A3C1D"/>
    <w:rsid w:val="004C16EB"/>
    <w:rsid w:val="004D2F6C"/>
    <w:rsid w:val="004D3014"/>
    <w:rsid w:val="004E1B48"/>
    <w:rsid w:val="005018AB"/>
    <w:rsid w:val="005241E0"/>
    <w:rsid w:val="00530BF4"/>
    <w:rsid w:val="00544C83"/>
    <w:rsid w:val="00546EE9"/>
    <w:rsid w:val="0057219D"/>
    <w:rsid w:val="00574FE1"/>
    <w:rsid w:val="005B3A98"/>
    <w:rsid w:val="005B3B0F"/>
    <w:rsid w:val="005B6623"/>
    <w:rsid w:val="005B7464"/>
    <w:rsid w:val="005C2FB9"/>
    <w:rsid w:val="005E01B2"/>
    <w:rsid w:val="005E445C"/>
    <w:rsid w:val="005E7891"/>
    <w:rsid w:val="005F2012"/>
    <w:rsid w:val="00605F00"/>
    <w:rsid w:val="0061024B"/>
    <w:rsid w:val="0063600C"/>
    <w:rsid w:val="006518A6"/>
    <w:rsid w:val="00662364"/>
    <w:rsid w:val="006840A7"/>
    <w:rsid w:val="006A20D5"/>
    <w:rsid w:val="006B2882"/>
    <w:rsid w:val="006E56B4"/>
    <w:rsid w:val="0070123F"/>
    <w:rsid w:val="00725782"/>
    <w:rsid w:val="0074276E"/>
    <w:rsid w:val="007436E9"/>
    <w:rsid w:val="00745758"/>
    <w:rsid w:val="0076086E"/>
    <w:rsid w:val="00770F49"/>
    <w:rsid w:val="007904F2"/>
    <w:rsid w:val="00797A69"/>
    <w:rsid w:val="007A45C9"/>
    <w:rsid w:val="007E3A29"/>
    <w:rsid w:val="00801573"/>
    <w:rsid w:val="00814324"/>
    <w:rsid w:val="0083421D"/>
    <w:rsid w:val="008372FD"/>
    <w:rsid w:val="00853814"/>
    <w:rsid w:val="008622FD"/>
    <w:rsid w:val="0087063C"/>
    <w:rsid w:val="00877951"/>
    <w:rsid w:val="00885F89"/>
    <w:rsid w:val="008953B5"/>
    <w:rsid w:val="00902599"/>
    <w:rsid w:val="00924D04"/>
    <w:rsid w:val="00926238"/>
    <w:rsid w:val="0094057F"/>
    <w:rsid w:val="00974A46"/>
    <w:rsid w:val="0098797B"/>
    <w:rsid w:val="009D6DA1"/>
    <w:rsid w:val="00A34340"/>
    <w:rsid w:val="00A35D8D"/>
    <w:rsid w:val="00A36777"/>
    <w:rsid w:val="00A54FFA"/>
    <w:rsid w:val="00A57CCA"/>
    <w:rsid w:val="00A7544B"/>
    <w:rsid w:val="00A83626"/>
    <w:rsid w:val="00A87AB6"/>
    <w:rsid w:val="00AC227F"/>
    <w:rsid w:val="00AD69E1"/>
    <w:rsid w:val="00B10B2D"/>
    <w:rsid w:val="00B16CB8"/>
    <w:rsid w:val="00B235EB"/>
    <w:rsid w:val="00B420EC"/>
    <w:rsid w:val="00B42649"/>
    <w:rsid w:val="00B472DC"/>
    <w:rsid w:val="00B512D0"/>
    <w:rsid w:val="00B545B5"/>
    <w:rsid w:val="00B612DB"/>
    <w:rsid w:val="00B61F2D"/>
    <w:rsid w:val="00B66A80"/>
    <w:rsid w:val="00B731C1"/>
    <w:rsid w:val="00B86B74"/>
    <w:rsid w:val="00BA4BD0"/>
    <w:rsid w:val="00BB39BC"/>
    <w:rsid w:val="00BC5FA2"/>
    <w:rsid w:val="00BE05AA"/>
    <w:rsid w:val="00BF6CCB"/>
    <w:rsid w:val="00C148DB"/>
    <w:rsid w:val="00C24D44"/>
    <w:rsid w:val="00C37F24"/>
    <w:rsid w:val="00C7068A"/>
    <w:rsid w:val="00C8262D"/>
    <w:rsid w:val="00C96527"/>
    <w:rsid w:val="00CA3FED"/>
    <w:rsid w:val="00CC6594"/>
    <w:rsid w:val="00D0793D"/>
    <w:rsid w:val="00D15263"/>
    <w:rsid w:val="00D45722"/>
    <w:rsid w:val="00D816BD"/>
    <w:rsid w:val="00DB3E29"/>
    <w:rsid w:val="00DB5D0F"/>
    <w:rsid w:val="00DC3F5E"/>
    <w:rsid w:val="00DC6F02"/>
    <w:rsid w:val="00DF005F"/>
    <w:rsid w:val="00DF3342"/>
    <w:rsid w:val="00E0627A"/>
    <w:rsid w:val="00E1504A"/>
    <w:rsid w:val="00E3304E"/>
    <w:rsid w:val="00E639CA"/>
    <w:rsid w:val="00E822CA"/>
    <w:rsid w:val="00EB25A5"/>
    <w:rsid w:val="00EC097A"/>
    <w:rsid w:val="00ED13A8"/>
    <w:rsid w:val="00EE4104"/>
    <w:rsid w:val="00F11912"/>
    <w:rsid w:val="00F264AC"/>
    <w:rsid w:val="00F35E21"/>
    <w:rsid w:val="00F36026"/>
    <w:rsid w:val="00F415BD"/>
    <w:rsid w:val="00F470D3"/>
    <w:rsid w:val="00F61D81"/>
    <w:rsid w:val="00F64115"/>
    <w:rsid w:val="00F64F3E"/>
    <w:rsid w:val="00F71178"/>
    <w:rsid w:val="00F72290"/>
    <w:rsid w:val="00F81D16"/>
    <w:rsid w:val="00FA6702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B9AA62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D94D-9846-40EF-98FD-7A6A5060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148</cp:revision>
  <cp:lastPrinted>2019-05-20T08:47:00Z</cp:lastPrinted>
  <dcterms:created xsi:type="dcterms:W3CDTF">2019-03-20T08:45:00Z</dcterms:created>
  <dcterms:modified xsi:type="dcterms:W3CDTF">2020-06-17T08:11:00Z</dcterms:modified>
</cp:coreProperties>
</file>