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FC28" w14:textId="5B5CE034" w:rsidR="0010040F" w:rsidRPr="001C5701" w:rsidRDefault="001C5701" w:rsidP="000C003E">
      <w:pPr>
        <w:jc w:val="center"/>
        <w:rPr>
          <w:b/>
          <w:sz w:val="28"/>
          <w:szCs w:val="28"/>
        </w:rPr>
      </w:pPr>
      <w:r w:rsidRPr="001C5701">
        <w:rPr>
          <w:b/>
          <w:sz w:val="28"/>
          <w:szCs w:val="28"/>
        </w:rPr>
        <w:t>''</w:t>
      </w:r>
      <w:r w:rsidR="0010040F" w:rsidRPr="001C5701">
        <w:rPr>
          <w:b/>
          <w:sz w:val="28"/>
          <w:szCs w:val="28"/>
        </w:rPr>
        <w:t>U P I T I     Š K O L A</w:t>
      </w:r>
      <w:r w:rsidRPr="001C5701">
        <w:rPr>
          <w:b/>
          <w:sz w:val="28"/>
          <w:szCs w:val="28"/>
        </w:rPr>
        <w:t xml:space="preserve">  I  ODGOVORI''</w:t>
      </w:r>
    </w:p>
    <w:p w14:paraId="6D4489FB" w14:textId="77777777" w:rsidR="00BD7501" w:rsidRPr="00F97477" w:rsidRDefault="00BD7501" w:rsidP="000C003E">
      <w:pPr>
        <w:jc w:val="center"/>
        <w:rPr>
          <w:b/>
          <w:sz w:val="24"/>
          <w:szCs w:val="24"/>
        </w:rPr>
      </w:pPr>
    </w:p>
    <w:p w14:paraId="796E6155" w14:textId="77777777" w:rsidR="00227440" w:rsidRPr="00F97477" w:rsidRDefault="00227440" w:rsidP="000C003E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P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R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A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V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I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L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N</w:t>
      </w:r>
      <w:r w:rsidR="000C003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I</w:t>
      </w:r>
      <w:r w:rsidR="000C003E" w:rsidRPr="00F97477">
        <w:rPr>
          <w:sz w:val="24"/>
          <w:szCs w:val="24"/>
        </w:rPr>
        <w:t xml:space="preserve"> K</w:t>
      </w:r>
      <w:r w:rsidR="000C003E" w:rsidRPr="00F97477">
        <w:rPr>
          <w:sz w:val="24"/>
          <w:szCs w:val="24"/>
        </w:rPr>
        <w:br/>
      </w:r>
      <w:r w:rsidRPr="00F97477">
        <w:rPr>
          <w:sz w:val="24"/>
          <w:szCs w:val="24"/>
        </w:rPr>
        <w:t>O OCJENJIVANJU, N</w:t>
      </w:r>
      <w:r w:rsidR="000C003E" w:rsidRPr="00F97477">
        <w:rPr>
          <w:sz w:val="24"/>
          <w:szCs w:val="24"/>
        </w:rPr>
        <w:t>APREDOVANJU</w:t>
      </w:r>
      <w:r w:rsidR="000C003E" w:rsidRPr="00F97477">
        <w:rPr>
          <w:sz w:val="24"/>
          <w:szCs w:val="24"/>
        </w:rPr>
        <w:br/>
        <w:t>I STJECANJU STATUSA</w:t>
      </w:r>
      <w:r w:rsidR="000C003E" w:rsidRPr="00F97477">
        <w:rPr>
          <w:sz w:val="24"/>
          <w:szCs w:val="24"/>
        </w:rPr>
        <w:br/>
      </w:r>
      <w:r w:rsidR="00EF68A9" w:rsidRPr="00F97477">
        <w:rPr>
          <w:sz w:val="24"/>
          <w:szCs w:val="24"/>
        </w:rPr>
        <w:t>UČITELJA, NASTAVNIKA,</w:t>
      </w:r>
      <w:r w:rsidR="000C003E" w:rsidRPr="00F97477">
        <w:rPr>
          <w:sz w:val="24"/>
          <w:szCs w:val="24"/>
        </w:rPr>
        <w:t xml:space="preserve"> PRO</w:t>
      </w:r>
      <w:r w:rsidR="0024147B" w:rsidRPr="00F97477">
        <w:rPr>
          <w:sz w:val="24"/>
          <w:szCs w:val="24"/>
        </w:rPr>
        <w:t>FESORA</w:t>
      </w:r>
      <w:r w:rsidR="0024147B" w:rsidRPr="00F97477">
        <w:rPr>
          <w:sz w:val="24"/>
          <w:szCs w:val="24"/>
        </w:rPr>
        <w:br/>
      </w:r>
      <w:r w:rsidR="00EF68A9" w:rsidRPr="00F97477">
        <w:rPr>
          <w:sz w:val="24"/>
          <w:szCs w:val="24"/>
        </w:rPr>
        <w:t>I</w:t>
      </w:r>
      <w:r w:rsidR="009310D1" w:rsidRPr="00F97477">
        <w:rPr>
          <w:sz w:val="24"/>
          <w:szCs w:val="24"/>
        </w:rPr>
        <w:t xml:space="preserve"> STRUČNOG</w:t>
      </w:r>
      <w:r w:rsidR="000C003E" w:rsidRPr="00F97477">
        <w:rPr>
          <w:sz w:val="24"/>
          <w:szCs w:val="24"/>
        </w:rPr>
        <w:t xml:space="preserve"> SURADNIKA</w:t>
      </w:r>
      <w:r w:rsidR="000C003E" w:rsidRPr="00F97477">
        <w:rPr>
          <w:sz w:val="24"/>
          <w:szCs w:val="24"/>
        </w:rPr>
        <w:br/>
      </w:r>
      <w:r w:rsidRPr="00F97477">
        <w:rPr>
          <w:sz w:val="24"/>
          <w:szCs w:val="24"/>
        </w:rPr>
        <w:t>U OSNOVNIM I SREDNJIM ŠKOLAMA</w:t>
      </w:r>
      <w:r w:rsidR="000C003E" w:rsidRPr="00F97477">
        <w:rPr>
          <w:sz w:val="24"/>
          <w:szCs w:val="24"/>
        </w:rPr>
        <w:br/>
        <w:t>U KANTONU SREDIŠNJA BOSNA</w:t>
      </w:r>
      <w:r w:rsidR="000A3104" w:rsidRPr="00F97477">
        <w:rPr>
          <w:rStyle w:val="Referencafusnote"/>
          <w:sz w:val="24"/>
          <w:szCs w:val="24"/>
        </w:rPr>
        <w:footnoteReference w:id="1"/>
      </w:r>
    </w:p>
    <w:p w14:paraId="1A990386" w14:textId="77777777" w:rsidR="00227440" w:rsidRPr="00F97477" w:rsidRDefault="00227440" w:rsidP="00227440">
      <w:pPr>
        <w:rPr>
          <w:sz w:val="24"/>
          <w:szCs w:val="24"/>
        </w:rPr>
      </w:pPr>
    </w:p>
    <w:p w14:paraId="7B28F914" w14:textId="77777777" w:rsidR="00227440" w:rsidRPr="00F97477" w:rsidRDefault="00227440" w:rsidP="00227440">
      <w:pPr>
        <w:rPr>
          <w:sz w:val="24"/>
          <w:szCs w:val="24"/>
        </w:rPr>
      </w:pPr>
    </w:p>
    <w:p w14:paraId="6DE86674" w14:textId="77777777" w:rsidR="00693450" w:rsidRPr="00F97477" w:rsidRDefault="00693450" w:rsidP="00227440">
      <w:pPr>
        <w:rPr>
          <w:sz w:val="24"/>
          <w:szCs w:val="24"/>
        </w:rPr>
      </w:pPr>
      <w:r w:rsidRPr="00F97477">
        <w:rPr>
          <w:sz w:val="24"/>
          <w:szCs w:val="24"/>
        </w:rPr>
        <w:t>I. OPĆE ODREDBE</w:t>
      </w:r>
    </w:p>
    <w:p w14:paraId="07AF6974" w14:textId="77777777" w:rsidR="00693450" w:rsidRPr="00F97477" w:rsidRDefault="00693450" w:rsidP="00227440">
      <w:pPr>
        <w:rPr>
          <w:sz w:val="24"/>
          <w:szCs w:val="24"/>
        </w:rPr>
      </w:pPr>
    </w:p>
    <w:p w14:paraId="6F6D3D9C" w14:textId="77777777" w:rsidR="00227440" w:rsidRPr="00F97477" w:rsidRDefault="00227440" w:rsidP="00A10211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1.</w:t>
      </w:r>
    </w:p>
    <w:p w14:paraId="4CE18BE6" w14:textId="77777777" w:rsidR="00227440" w:rsidRPr="00F97477" w:rsidRDefault="00227440" w:rsidP="00A10211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(Opće odredbe)</w:t>
      </w:r>
    </w:p>
    <w:p w14:paraId="03C0C4B5" w14:textId="77777777" w:rsidR="00227440" w:rsidRPr="00F97477" w:rsidRDefault="009310D1" w:rsidP="009310D1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Ovim P</w:t>
      </w:r>
      <w:r w:rsidR="00227440" w:rsidRPr="00F97477">
        <w:rPr>
          <w:sz w:val="24"/>
          <w:szCs w:val="24"/>
        </w:rPr>
        <w:t xml:space="preserve">ravilnikom uređuje </w:t>
      </w:r>
      <w:r w:rsidRPr="00F97477">
        <w:rPr>
          <w:sz w:val="24"/>
          <w:szCs w:val="24"/>
        </w:rPr>
        <w:t xml:space="preserve">se </w:t>
      </w:r>
      <w:r w:rsidR="00227440" w:rsidRPr="00F97477">
        <w:rPr>
          <w:sz w:val="24"/>
          <w:szCs w:val="24"/>
        </w:rPr>
        <w:t>praćenje rada, ocjenjivanje, napredovanje i stjecanje statusa učitelja, nastavnika</w:t>
      </w:r>
      <w:r w:rsidR="00EF68A9" w:rsidRPr="00F97477">
        <w:rPr>
          <w:sz w:val="24"/>
          <w:szCs w:val="24"/>
        </w:rPr>
        <w:t>,</w:t>
      </w:r>
      <w:r w:rsidR="00227440" w:rsidRPr="00F97477">
        <w:rPr>
          <w:sz w:val="24"/>
          <w:szCs w:val="24"/>
        </w:rPr>
        <w:t xml:space="preserve"> profesora (u daljnjem tekstu: nastavnik</w:t>
      </w:r>
      <w:r w:rsidR="00E808EB" w:rsidRPr="00F97477">
        <w:rPr>
          <w:sz w:val="24"/>
          <w:szCs w:val="24"/>
        </w:rPr>
        <w:t>)</w:t>
      </w:r>
      <w:r w:rsidR="00EF68A9" w:rsidRPr="00F97477">
        <w:rPr>
          <w:sz w:val="24"/>
          <w:szCs w:val="24"/>
        </w:rPr>
        <w:t xml:space="preserve"> i</w:t>
      </w:r>
      <w:r w:rsidRPr="00F97477">
        <w:rPr>
          <w:sz w:val="24"/>
          <w:szCs w:val="24"/>
        </w:rPr>
        <w:t xml:space="preserve"> stručnog</w:t>
      </w:r>
      <w:r w:rsidR="00227440" w:rsidRPr="00F97477">
        <w:rPr>
          <w:sz w:val="24"/>
          <w:szCs w:val="24"/>
        </w:rPr>
        <w:t xml:space="preserve"> suradnika u osnovnim i srednjim školama</w:t>
      </w:r>
      <w:r w:rsidR="000815A3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(u</w:t>
      </w:r>
      <w:r w:rsidR="000815A3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daljnjem tekstu:</w:t>
      </w:r>
      <w:r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odgojno-obrazovne ustanove)</w:t>
      </w:r>
      <w:r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na području Kantona Središnja Bosna (u daljnjem tekstu:</w:t>
      </w:r>
      <w:r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Kanton).</w:t>
      </w:r>
    </w:p>
    <w:p w14:paraId="1547188A" w14:textId="77777777" w:rsidR="00227440" w:rsidRPr="00F97477" w:rsidRDefault="00227440" w:rsidP="00227440">
      <w:pPr>
        <w:rPr>
          <w:sz w:val="24"/>
          <w:szCs w:val="24"/>
        </w:rPr>
      </w:pPr>
    </w:p>
    <w:p w14:paraId="6385363B" w14:textId="77777777" w:rsidR="00227440" w:rsidRPr="00F97477" w:rsidRDefault="00227440" w:rsidP="00A10211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2.</w:t>
      </w:r>
    </w:p>
    <w:p w14:paraId="087E55F2" w14:textId="77777777" w:rsidR="00227440" w:rsidRPr="00F97477" w:rsidRDefault="00227440" w:rsidP="00A10211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(Svrha donošenja)</w:t>
      </w:r>
    </w:p>
    <w:p w14:paraId="71B3D697" w14:textId="77777777" w:rsidR="00227440" w:rsidRPr="00F97477" w:rsidRDefault="00C0294E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Svrha je ovoga P</w:t>
      </w:r>
      <w:r w:rsidR="00227440" w:rsidRPr="00F97477">
        <w:rPr>
          <w:sz w:val="24"/>
          <w:szCs w:val="24"/>
        </w:rPr>
        <w:t>ravilnika utvrditi elemente, kriterije i postupak ocjenjivanja i vrednovanja rada nastavnika i stručnih suradnika u osnovnim i srednjim</w:t>
      </w:r>
      <w:r w:rsidRPr="00F97477">
        <w:rPr>
          <w:sz w:val="24"/>
          <w:szCs w:val="24"/>
        </w:rPr>
        <w:t xml:space="preserve"> školama koji svojom stručnošću</w:t>
      </w:r>
      <w:r w:rsidR="00227440" w:rsidRPr="00F97477">
        <w:rPr>
          <w:sz w:val="24"/>
          <w:szCs w:val="24"/>
        </w:rPr>
        <w:t xml:space="preserve"> odnosno ljudskim, p</w:t>
      </w:r>
      <w:r w:rsidRPr="00F97477">
        <w:rPr>
          <w:sz w:val="24"/>
          <w:szCs w:val="24"/>
        </w:rPr>
        <w:t>edagoškim i metodičkim odlikama postižu iznimne</w:t>
      </w:r>
      <w:r w:rsidR="00227440" w:rsidRPr="00F97477">
        <w:rPr>
          <w:sz w:val="24"/>
          <w:szCs w:val="24"/>
        </w:rPr>
        <w:t xml:space="preserve"> rezultate u nastavnom</w:t>
      </w:r>
      <w:r w:rsidRPr="00F97477">
        <w:rPr>
          <w:sz w:val="24"/>
          <w:szCs w:val="24"/>
        </w:rPr>
        <w:t>e</w:t>
      </w:r>
      <w:r w:rsidR="00227440" w:rsidRPr="00F97477">
        <w:rPr>
          <w:sz w:val="24"/>
          <w:szCs w:val="24"/>
        </w:rPr>
        <w:t xml:space="preserve"> radu, </w:t>
      </w:r>
      <w:r w:rsidRPr="00F97477">
        <w:rPr>
          <w:sz w:val="24"/>
          <w:szCs w:val="24"/>
        </w:rPr>
        <w:t>iz</w:t>
      </w:r>
      <w:r w:rsidR="00227440" w:rsidRPr="00F97477">
        <w:rPr>
          <w:sz w:val="24"/>
          <w:szCs w:val="24"/>
        </w:rPr>
        <w:t xml:space="preserve">vannastavnim aktivnostima i </w:t>
      </w:r>
      <w:r w:rsidRPr="00F97477">
        <w:rPr>
          <w:sz w:val="24"/>
          <w:szCs w:val="24"/>
        </w:rPr>
        <w:t>iz</w:t>
      </w:r>
      <w:r w:rsidR="00227440" w:rsidRPr="00F97477">
        <w:rPr>
          <w:sz w:val="24"/>
          <w:szCs w:val="24"/>
        </w:rPr>
        <w:t>vann</w:t>
      </w:r>
      <w:r w:rsidRPr="00F97477">
        <w:rPr>
          <w:sz w:val="24"/>
          <w:szCs w:val="24"/>
        </w:rPr>
        <w:t>astavnom stručnom radu</w:t>
      </w:r>
      <w:r w:rsidR="00227440" w:rsidRPr="00F97477">
        <w:rPr>
          <w:sz w:val="24"/>
          <w:szCs w:val="24"/>
        </w:rPr>
        <w:t xml:space="preserve"> te pridonose unapređenju procesa obrazovanja i razvoju cjelokupnog odgojno-obrazovnog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procesa u osnovnim i srednjim školama u Kantonu.</w:t>
      </w:r>
    </w:p>
    <w:p w14:paraId="1B3C491B" w14:textId="77777777" w:rsidR="00227440" w:rsidRPr="00F97477" w:rsidRDefault="00227440" w:rsidP="00227440">
      <w:pPr>
        <w:rPr>
          <w:sz w:val="24"/>
          <w:szCs w:val="24"/>
        </w:rPr>
      </w:pPr>
    </w:p>
    <w:p w14:paraId="72CD5A29" w14:textId="77777777" w:rsidR="00227440" w:rsidRPr="00F97477" w:rsidRDefault="00227440" w:rsidP="00A10211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3.</w:t>
      </w:r>
    </w:p>
    <w:p w14:paraId="4B08D06E" w14:textId="77777777" w:rsidR="00227440" w:rsidRPr="00F97477" w:rsidRDefault="00B42112" w:rsidP="00A10211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(Razdoblje</w:t>
      </w:r>
      <w:r w:rsidR="00227440" w:rsidRPr="00F97477">
        <w:rPr>
          <w:b/>
          <w:sz w:val="24"/>
          <w:szCs w:val="24"/>
        </w:rPr>
        <w:t xml:space="preserve"> ocjenjivanja)</w:t>
      </w:r>
    </w:p>
    <w:p w14:paraId="2C30D76A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(1) Ocjenjivanje rada nastavnika i stručnih suradnika </w:t>
      </w:r>
      <w:r w:rsidR="00C0294E" w:rsidRPr="00F97477">
        <w:rPr>
          <w:sz w:val="24"/>
          <w:szCs w:val="24"/>
        </w:rPr>
        <w:t xml:space="preserve">obavlja </w:t>
      </w:r>
      <w:r w:rsidRPr="00F97477">
        <w:rPr>
          <w:sz w:val="24"/>
          <w:szCs w:val="24"/>
        </w:rPr>
        <w:t>se na temelju redovitog praćenja</w:t>
      </w:r>
      <w:r w:rsidR="0024147B" w:rsidRPr="00F97477">
        <w:rPr>
          <w:sz w:val="24"/>
          <w:szCs w:val="24"/>
        </w:rPr>
        <w:t xml:space="preserve"> rada</w:t>
      </w:r>
      <w:r w:rsidRPr="00F97477">
        <w:rPr>
          <w:sz w:val="24"/>
          <w:szCs w:val="24"/>
        </w:rPr>
        <w:t xml:space="preserve"> i</w:t>
      </w:r>
      <w:r w:rsidRPr="00F97477">
        <w:rPr>
          <w:sz w:val="24"/>
          <w:szCs w:val="24"/>
          <w:u w:val="single"/>
        </w:rPr>
        <w:t xml:space="preserve"> </w:t>
      </w:r>
      <w:r w:rsidRPr="00F97477">
        <w:rPr>
          <w:sz w:val="24"/>
          <w:szCs w:val="24"/>
        </w:rPr>
        <w:t xml:space="preserve">postignutih rezultata rada u odgojno-obrazovnim ustanovama u </w:t>
      </w:r>
      <w:r w:rsidR="00C0294E" w:rsidRPr="00F97477">
        <w:rPr>
          <w:sz w:val="24"/>
          <w:szCs w:val="24"/>
        </w:rPr>
        <w:t xml:space="preserve">razdoblju </w:t>
      </w:r>
      <w:r w:rsidRPr="00F97477">
        <w:rPr>
          <w:sz w:val="24"/>
          <w:szCs w:val="24"/>
        </w:rPr>
        <w:t>od dvije godine.</w:t>
      </w:r>
    </w:p>
    <w:p w14:paraId="68C4D3F9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Nastavnik i</w:t>
      </w:r>
      <w:r w:rsidR="000815A3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stručni suradnik u odgojno-obrazovnim ustanovama koji udovolji elementima i kriterijima ocjenjivanja utvrđenim ovim Pravilnikom može st</w:t>
      </w:r>
      <w:r w:rsidR="00C0294E" w:rsidRPr="00F97477">
        <w:rPr>
          <w:sz w:val="24"/>
          <w:szCs w:val="24"/>
        </w:rPr>
        <w:t>jecati stručna zvanja i status.</w:t>
      </w:r>
    </w:p>
    <w:p w14:paraId="6204E8D2" w14:textId="77777777" w:rsidR="00B42112" w:rsidRPr="00F97477" w:rsidRDefault="00B42112" w:rsidP="00227440">
      <w:pPr>
        <w:rPr>
          <w:sz w:val="24"/>
          <w:szCs w:val="24"/>
        </w:rPr>
      </w:pPr>
    </w:p>
    <w:p w14:paraId="7164B9AC" w14:textId="77777777" w:rsidR="00227440" w:rsidRPr="00F97477" w:rsidRDefault="00227440" w:rsidP="00B42112">
      <w:pPr>
        <w:jc w:val="center"/>
        <w:rPr>
          <w:sz w:val="24"/>
          <w:szCs w:val="24"/>
        </w:rPr>
      </w:pPr>
      <w:commentRangeStart w:id="0"/>
      <w:r w:rsidRPr="00F97477">
        <w:rPr>
          <w:sz w:val="24"/>
          <w:szCs w:val="24"/>
        </w:rPr>
        <w:t>Članak 4.</w:t>
      </w:r>
    </w:p>
    <w:p w14:paraId="4033DF37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</w:t>
      </w:r>
      <w:commentRangeStart w:id="1"/>
      <w:r w:rsidRPr="00F97477">
        <w:rPr>
          <w:b/>
          <w:sz w:val="24"/>
          <w:szCs w:val="24"/>
        </w:rPr>
        <w:t>Uvjeti za ocjenjivanje)</w:t>
      </w:r>
      <w:commentRangeEnd w:id="1"/>
      <w:r w:rsidR="00D26ACF">
        <w:rPr>
          <w:rStyle w:val="Referencakomentara"/>
          <w:rFonts w:asciiTheme="minorHAnsi" w:eastAsiaTheme="minorEastAsia" w:hAnsiTheme="minorHAnsi" w:cstheme="minorBidi"/>
          <w:lang w:eastAsia="bs-Latn-BA"/>
        </w:rPr>
        <w:commentReference w:id="1"/>
      </w:r>
    </w:p>
    <w:p w14:paraId="210711D5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</w:t>
      </w:r>
      <w:r w:rsidR="00C0294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Nastavnik i struč</w:t>
      </w:r>
      <w:r w:rsidR="002B1D67" w:rsidRPr="00F97477">
        <w:rPr>
          <w:sz w:val="24"/>
          <w:szCs w:val="24"/>
        </w:rPr>
        <w:t>ni suradnik u odgojno-obrazovnim ustanovama</w:t>
      </w:r>
      <w:r w:rsidRPr="00F97477">
        <w:rPr>
          <w:sz w:val="24"/>
          <w:szCs w:val="24"/>
        </w:rPr>
        <w:t xml:space="preserve"> </w:t>
      </w:r>
      <w:commentRangeEnd w:id="0"/>
      <w:r w:rsidR="00012B49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0"/>
      </w:r>
      <w:r w:rsidRPr="00F97477">
        <w:rPr>
          <w:sz w:val="24"/>
          <w:szCs w:val="24"/>
        </w:rPr>
        <w:t>može se ocijeniti pod uvjetom:</w:t>
      </w:r>
    </w:p>
    <w:p w14:paraId="2743CB7B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da je u radnom odnosu na neodređeno radno vrijeme ili je angažiran na određeno radno vrijeme</w:t>
      </w:r>
      <w:r w:rsidR="000815A3" w:rsidRPr="00F97477">
        <w:rPr>
          <w:sz w:val="24"/>
          <w:szCs w:val="24"/>
        </w:rPr>
        <w:t xml:space="preserve"> </w:t>
      </w:r>
      <w:r w:rsidR="00C0294E" w:rsidRPr="00F97477">
        <w:rPr>
          <w:sz w:val="24"/>
          <w:szCs w:val="24"/>
        </w:rPr>
        <w:t>više od šest mjeseci tijekom</w:t>
      </w:r>
      <w:r w:rsidRPr="00F97477">
        <w:rPr>
          <w:sz w:val="24"/>
          <w:szCs w:val="24"/>
        </w:rPr>
        <w:t xml:space="preserve"> jedne školske godine</w:t>
      </w:r>
      <w:r w:rsidR="00C0294E" w:rsidRPr="00F97477">
        <w:rPr>
          <w:sz w:val="24"/>
          <w:szCs w:val="24"/>
        </w:rPr>
        <w:t>;</w:t>
      </w:r>
    </w:p>
    <w:p w14:paraId="6EE202E0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da ima odgovarajući profil i stručnu spremu utvrđenu</w:t>
      </w:r>
      <w:r w:rsidR="000815A3" w:rsidRPr="00F97477">
        <w:rPr>
          <w:sz w:val="24"/>
          <w:szCs w:val="24"/>
        </w:rPr>
        <w:t xml:space="preserve"> </w:t>
      </w:r>
      <w:r w:rsidR="00211909" w:rsidRPr="00F97477">
        <w:rPr>
          <w:sz w:val="24"/>
          <w:szCs w:val="24"/>
        </w:rPr>
        <w:t>u skladu sa Zakonom</w:t>
      </w:r>
      <w:r w:rsidRPr="00F97477">
        <w:rPr>
          <w:sz w:val="24"/>
          <w:szCs w:val="24"/>
        </w:rPr>
        <w:t xml:space="preserve"> o osnovnom školstvu (</w:t>
      </w:r>
      <w:r w:rsidR="00B42112" w:rsidRPr="00F97477">
        <w:rPr>
          <w:sz w:val="24"/>
          <w:szCs w:val="24"/>
        </w:rPr>
        <w:t>„Službene</w:t>
      </w:r>
      <w:r w:rsidRPr="00F97477">
        <w:rPr>
          <w:sz w:val="24"/>
          <w:szCs w:val="24"/>
        </w:rPr>
        <w:t xml:space="preserve"> novine </w:t>
      </w:r>
      <w:r w:rsidR="00C0294E" w:rsidRPr="00F97477">
        <w:rPr>
          <w:sz w:val="24"/>
          <w:szCs w:val="24"/>
        </w:rPr>
        <w:t xml:space="preserve">Županije </w:t>
      </w:r>
      <w:r w:rsidR="00B42112" w:rsidRPr="00F97477">
        <w:rPr>
          <w:sz w:val="24"/>
          <w:szCs w:val="24"/>
        </w:rPr>
        <w:t>Središnja Bosna“</w:t>
      </w:r>
      <w:r w:rsidR="00C0294E" w:rsidRPr="00F97477">
        <w:rPr>
          <w:sz w:val="24"/>
          <w:szCs w:val="24"/>
        </w:rPr>
        <w:t>, broj</w:t>
      </w:r>
      <w:r w:rsidR="00B42112" w:rsidRPr="00F97477">
        <w:rPr>
          <w:sz w:val="24"/>
          <w:szCs w:val="24"/>
        </w:rPr>
        <w:t xml:space="preserve"> </w:t>
      </w:r>
      <w:r w:rsidR="00C0294E" w:rsidRPr="00F97477">
        <w:rPr>
          <w:sz w:val="24"/>
          <w:szCs w:val="24"/>
        </w:rPr>
        <w:t>11/01; „Službene novine Kantona Središnja Bosna“, broj</w:t>
      </w:r>
      <w:r w:rsidRPr="00F97477">
        <w:rPr>
          <w:sz w:val="24"/>
          <w:szCs w:val="24"/>
        </w:rPr>
        <w:t xml:space="preserve"> 17/04</w:t>
      </w:r>
      <w:r w:rsidR="00C0294E" w:rsidRPr="00F97477">
        <w:rPr>
          <w:sz w:val="24"/>
          <w:szCs w:val="24"/>
        </w:rPr>
        <w:t xml:space="preserve">; u daljnjem tekstu: Zakon o osnovnom školstvu) i </w:t>
      </w:r>
      <w:r w:rsidR="00211909" w:rsidRPr="00F97477">
        <w:rPr>
          <w:sz w:val="24"/>
          <w:szCs w:val="24"/>
        </w:rPr>
        <w:t>Zakonom</w:t>
      </w:r>
      <w:r w:rsidRPr="00F97477">
        <w:rPr>
          <w:sz w:val="24"/>
          <w:szCs w:val="24"/>
        </w:rPr>
        <w:t xml:space="preserve"> o srednjem školstvu (</w:t>
      </w:r>
      <w:r w:rsidR="00B42112" w:rsidRPr="00F97477">
        <w:rPr>
          <w:sz w:val="24"/>
          <w:szCs w:val="24"/>
        </w:rPr>
        <w:t>„Službene</w:t>
      </w:r>
      <w:r w:rsidRPr="00F97477">
        <w:rPr>
          <w:sz w:val="24"/>
          <w:szCs w:val="24"/>
        </w:rPr>
        <w:t xml:space="preserve"> novine </w:t>
      </w:r>
      <w:r w:rsidR="00C0294E" w:rsidRPr="00F97477">
        <w:rPr>
          <w:sz w:val="24"/>
          <w:szCs w:val="24"/>
        </w:rPr>
        <w:t xml:space="preserve">Županije </w:t>
      </w:r>
      <w:r w:rsidR="00B42112" w:rsidRPr="00F97477">
        <w:rPr>
          <w:sz w:val="24"/>
          <w:szCs w:val="24"/>
        </w:rPr>
        <w:t>Središnja Bosna“</w:t>
      </w:r>
      <w:r w:rsidR="00C0294E" w:rsidRPr="00F97477">
        <w:rPr>
          <w:sz w:val="24"/>
          <w:szCs w:val="24"/>
        </w:rPr>
        <w:t>, broj</w:t>
      </w:r>
      <w:r w:rsidR="00B42112" w:rsidRPr="00F97477">
        <w:rPr>
          <w:sz w:val="24"/>
          <w:szCs w:val="24"/>
        </w:rPr>
        <w:t xml:space="preserve"> </w:t>
      </w:r>
      <w:r w:rsidR="00C0294E" w:rsidRPr="00F97477">
        <w:rPr>
          <w:sz w:val="24"/>
          <w:szCs w:val="24"/>
        </w:rPr>
        <w:t xml:space="preserve">11/01; „Službene novine </w:t>
      </w:r>
      <w:r w:rsidR="00C0294E" w:rsidRPr="00F97477">
        <w:rPr>
          <w:sz w:val="24"/>
          <w:szCs w:val="24"/>
        </w:rPr>
        <w:lastRenderedPageBreak/>
        <w:t>Kantona Središnja Bosna“, broj:</w:t>
      </w:r>
      <w:r w:rsidRPr="00F97477">
        <w:rPr>
          <w:sz w:val="24"/>
          <w:szCs w:val="24"/>
        </w:rPr>
        <w:t xml:space="preserve"> 17/04 i 15/12</w:t>
      </w:r>
      <w:r w:rsidR="00C0294E" w:rsidRPr="00F97477">
        <w:rPr>
          <w:sz w:val="24"/>
          <w:szCs w:val="24"/>
        </w:rPr>
        <w:t>; u daljnjem tekstu: Zakon o srednjem ško</w:t>
      </w:r>
      <w:r w:rsidR="00E808EB" w:rsidRPr="00F97477">
        <w:rPr>
          <w:sz w:val="24"/>
          <w:szCs w:val="24"/>
        </w:rPr>
        <w:t>l</w:t>
      </w:r>
      <w:r w:rsidR="00C0294E" w:rsidRPr="00F97477">
        <w:rPr>
          <w:sz w:val="24"/>
          <w:szCs w:val="24"/>
        </w:rPr>
        <w:t>stvu</w:t>
      </w:r>
      <w:r w:rsidRPr="00F97477">
        <w:rPr>
          <w:sz w:val="24"/>
          <w:szCs w:val="24"/>
        </w:rPr>
        <w:t>)</w:t>
      </w:r>
      <w:r w:rsidR="00B42112" w:rsidRPr="00F97477">
        <w:rPr>
          <w:sz w:val="24"/>
          <w:szCs w:val="24"/>
        </w:rPr>
        <w:t xml:space="preserve"> </w:t>
      </w:r>
      <w:r w:rsidR="00C0294E" w:rsidRPr="00F97477">
        <w:rPr>
          <w:sz w:val="24"/>
          <w:szCs w:val="24"/>
        </w:rPr>
        <w:t>te</w:t>
      </w:r>
      <w:r w:rsidRPr="00F97477">
        <w:rPr>
          <w:sz w:val="24"/>
          <w:szCs w:val="24"/>
        </w:rPr>
        <w:t xml:space="preserve"> propisanim n</w:t>
      </w:r>
      <w:r w:rsidR="00C0294E" w:rsidRPr="00F97477">
        <w:rPr>
          <w:sz w:val="24"/>
          <w:szCs w:val="24"/>
        </w:rPr>
        <w:t>astavnim planovima i programima;</w:t>
      </w:r>
    </w:p>
    <w:p w14:paraId="6F95395E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da ima položen stručni ispit </w:t>
      </w:r>
      <w:r w:rsidR="002B1D67" w:rsidRPr="00F97477">
        <w:rPr>
          <w:sz w:val="24"/>
          <w:szCs w:val="24"/>
        </w:rPr>
        <w:t>na temelju kojeg stječe pravo</w:t>
      </w:r>
      <w:r w:rsidRPr="00F97477">
        <w:rPr>
          <w:sz w:val="24"/>
          <w:szCs w:val="24"/>
        </w:rPr>
        <w:t xml:space="preserve"> samostalno obavlja</w:t>
      </w:r>
      <w:r w:rsidR="002B1D67" w:rsidRPr="00F97477">
        <w:rPr>
          <w:sz w:val="24"/>
          <w:szCs w:val="24"/>
        </w:rPr>
        <w:t>ti</w:t>
      </w:r>
      <w:r w:rsidRPr="00F97477">
        <w:rPr>
          <w:sz w:val="24"/>
          <w:szCs w:val="24"/>
        </w:rPr>
        <w:t xml:space="preserve"> odgojno-obrazovni rad </w:t>
      </w:r>
      <w:r w:rsidR="00C0294E" w:rsidRPr="00F97477">
        <w:rPr>
          <w:sz w:val="24"/>
          <w:szCs w:val="24"/>
        </w:rPr>
        <w:t>u odgojno-obrazovnim ustanovama.</w:t>
      </w:r>
    </w:p>
    <w:p w14:paraId="4AC6BDDD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</w:t>
      </w:r>
      <w:r w:rsidR="00C0294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Rad nastavnika i stručnog suradnika koji je radio u odgojno-obrazovnim ust</w:t>
      </w:r>
      <w:r w:rsidR="00C0294E" w:rsidRPr="00F97477">
        <w:rPr>
          <w:sz w:val="24"/>
          <w:szCs w:val="24"/>
        </w:rPr>
        <w:t>anovama manje od šest mjeseci tijekom</w:t>
      </w:r>
      <w:r w:rsidRPr="00F97477">
        <w:rPr>
          <w:sz w:val="24"/>
          <w:szCs w:val="24"/>
        </w:rPr>
        <w:t xml:space="preserve"> nastavne godine ne ocjenjuje se u smislu stavka </w:t>
      </w:r>
      <w:r w:rsidR="00C0294E" w:rsidRPr="00F97477">
        <w:rPr>
          <w:sz w:val="24"/>
          <w:szCs w:val="24"/>
        </w:rPr>
        <w:t>(</w:t>
      </w:r>
      <w:r w:rsidRPr="00F97477">
        <w:rPr>
          <w:sz w:val="24"/>
          <w:szCs w:val="24"/>
        </w:rPr>
        <w:t>1</w:t>
      </w:r>
      <w:r w:rsidR="00C0294E" w:rsidRPr="00F97477">
        <w:rPr>
          <w:sz w:val="24"/>
          <w:szCs w:val="24"/>
        </w:rPr>
        <w:t>)</w:t>
      </w:r>
      <w:r w:rsidRPr="00F97477">
        <w:rPr>
          <w:sz w:val="24"/>
          <w:szCs w:val="24"/>
        </w:rPr>
        <w:t xml:space="preserve"> članka 3. ovoga Pravilnika.</w:t>
      </w:r>
    </w:p>
    <w:p w14:paraId="456EA4B9" w14:textId="77777777" w:rsidR="00227440" w:rsidRPr="00F97477" w:rsidRDefault="002B1D67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Nastavnik</w:t>
      </w:r>
      <w:r w:rsidR="00227440" w:rsidRPr="00F97477">
        <w:rPr>
          <w:sz w:val="24"/>
          <w:szCs w:val="24"/>
        </w:rPr>
        <w:t xml:space="preserve"> koj</w:t>
      </w:r>
      <w:r w:rsidRPr="00F97477">
        <w:rPr>
          <w:sz w:val="24"/>
          <w:szCs w:val="24"/>
        </w:rPr>
        <w:t>i predaje</w:t>
      </w:r>
      <w:r w:rsidR="00C0294E" w:rsidRPr="00F97477">
        <w:rPr>
          <w:sz w:val="24"/>
          <w:szCs w:val="24"/>
        </w:rPr>
        <w:t xml:space="preserve"> dva ili više predmeta</w:t>
      </w:r>
      <w:r w:rsidRPr="00F97477">
        <w:rPr>
          <w:sz w:val="24"/>
          <w:szCs w:val="24"/>
        </w:rPr>
        <w:t xml:space="preserve"> ocjenjuje</w:t>
      </w:r>
      <w:r w:rsidR="00227440" w:rsidRPr="00F97477">
        <w:rPr>
          <w:sz w:val="24"/>
          <w:szCs w:val="24"/>
        </w:rPr>
        <w:t xml:space="preserve"> se samo iz jednog predmeta po vlastitom izboru.</w:t>
      </w:r>
    </w:p>
    <w:p w14:paraId="40B21417" w14:textId="77777777" w:rsidR="00227440" w:rsidRPr="00F97477" w:rsidRDefault="00C0294E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(4) Nastavnik i stručni suradnik koji ima</w:t>
      </w:r>
      <w:r w:rsidR="00227440" w:rsidRPr="00F97477">
        <w:rPr>
          <w:sz w:val="24"/>
          <w:szCs w:val="24"/>
        </w:rPr>
        <w:t xml:space="preserve"> navršenih 35 godina staža ili više od 60 godina</w:t>
      </w:r>
      <w:r w:rsidR="000815A3" w:rsidRPr="00F97477">
        <w:rPr>
          <w:sz w:val="24"/>
          <w:szCs w:val="24"/>
        </w:rPr>
        <w:t xml:space="preserve"> </w:t>
      </w:r>
      <w:r w:rsidR="002B1D67" w:rsidRPr="00F97477">
        <w:rPr>
          <w:sz w:val="24"/>
          <w:szCs w:val="24"/>
        </w:rPr>
        <w:t xml:space="preserve">života </w:t>
      </w:r>
      <w:r w:rsidRPr="00F97477">
        <w:rPr>
          <w:sz w:val="24"/>
          <w:szCs w:val="24"/>
        </w:rPr>
        <w:t>ocjenjuje</w:t>
      </w:r>
      <w:r w:rsidR="00227440" w:rsidRPr="00F97477">
        <w:rPr>
          <w:sz w:val="24"/>
          <w:szCs w:val="24"/>
        </w:rPr>
        <w:t xml:space="preserve"> se i </w:t>
      </w:r>
      <w:r w:rsidRPr="00F97477">
        <w:rPr>
          <w:sz w:val="24"/>
          <w:szCs w:val="24"/>
        </w:rPr>
        <w:t>na</w:t>
      </w:r>
      <w:r w:rsidR="00227440" w:rsidRPr="00F97477">
        <w:rPr>
          <w:sz w:val="24"/>
          <w:szCs w:val="24"/>
        </w:rPr>
        <w:t xml:space="preserve">dalje </w:t>
      </w:r>
      <w:r w:rsidR="00211909" w:rsidRPr="00F97477">
        <w:rPr>
          <w:sz w:val="24"/>
          <w:szCs w:val="24"/>
        </w:rPr>
        <w:t xml:space="preserve">u skladu s </w:t>
      </w:r>
      <w:r w:rsidR="00227440" w:rsidRPr="00F97477">
        <w:rPr>
          <w:sz w:val="24"/>
          <w:szCs w:val="24"/>
        </w:rPr>
        <w:t>odredbama ovoga Pravilnika, ali bez obzira na konačnu ocjenu (</w:t>
      </w:r>
      <w:r w:rsidRPr="00F97477">
        <w:rPr>
          <w:sz w:val="24"/>
          <w:szCs w:val="24"/>
        </w:rPr>
        <w:t xml:space="preserve">ako </w:t>
      </w:r>
      <w:r w:rsidR="00227440" w:rsidRPr="00F97477">
        <w:rPr>
          <w:sz w:val="24"/>
          <w:szCs w:val="24"/>
        </w:rPr>
        <w:t>ta</w:t>
      </w:r>
      <w:r w:rsidRPr="00F97477">
        <w:rPr>
          <w:sz w:val="24"/>
          <w:szCs w:val="24"/>
        </w:rPr>
        <w:t xml:space="preserve"> ocjena nije nezadovoljavajuća) zadržava</w:t>
      </w:r>
      <w:r w:rsidR="00227440" w:rsidRPr="00F97477">
        <w:rPr>
          <w:sz w:val="24"/>
          <w:szCs w:val="24"/>
        </w:rPr>
        <w:t xml:space="preserve"> ranije stečeno zvanje i status.</w:t>
      </w:r>
    </w:p>
    <w:p w14:paraId="0AB989C1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(5</w:t>
      </w:r>
      <w:commentRangeStart w:id="3"/>
      <w:r w:rsidRPr="00F97477">
        <w:rPr>
          <w:sz w:val="24"/>
          <w:szCs w:val="24"/>
        </w:rPr>
        <w:t>) Nastavnik i stručni suradnik koji radi u više odgoj</w:t>
      </w:r>
      <w:r w:rsidR="002B1D67" w:rsidRPr="00F97477">
        <w:rPr>
          <w:sz w:val="24"/>
          <w:szCs w:val="24"/>
        </w:rPr>
        <w:t>no-obrazovnih ustanova ocjenjuje</w:t>
      </w:r>
      <w:r w:rsidRPr="00F97477">
        <w:rPr>
          <w:sz w:val="24"/>
          <w:szCs w:val="24"/>
        </w:rPr>
        <w:t xml:space="preserve"> se samo u onoj odgojno-obrazovnoj ustanovi u kojoj je prvi put zasnovao radni odnos na neodređeno radno vrijeme, dok </w:t>
      </w:r>
      <w:r w:rsidR="00C0294E" w:rsidRPr="00F97477">
        <w:rPr>
          <w:sz w:val="24"/>
          <w:szCs w:val="24"/>
        </w:rPr>
        <w:t xml:space="preserve">se </w:t>
      </w:r>
      <w:r w:rsidRPr="00F97477">
        <w:rPr>
          <w:sz w:val="24"/>
          <w:szCs w:val="24"/>
        </w:rPr>
        <w:t>u ostalim odgojno-o</w:t>
      </w:r>
      <w:r w:rsidR="00C0294E" w:rsidRPr="00F97477">
        <w:rPr>
          <w:sz w:val="24"/>
          <w:szCs w:val="24"/>
        </w:rPr>
        <w:t>brazovnim ustanovama rad takvog</w:t>
      </w:r>
      <w:r w:rsidRPr="00F97477">
        <w:rPr>
          <w:sz w:val="24"/>
          <w:szCs w:val="24"/>
        </w:rPr>
        <w:t xml:space="preserve"> nastavnika </w:t>
      </w:r>
      <w:r w:rsidR="00C0294E" w:rsidRPr="00F97477">
        <w:rPr>
          <w:sz w:val="24"/>
          <w:szCs w:val="24"/>
        </w:rPr>
        <w:t xml:space="preserve">prati </w:t>
      </w:r>
      <w:r w:rsidRPr="00F97477">
        <w:rPr>
          <w:sz w:val="24"/>
          <w:szCs w:val="24"/>
        </w:rPr>
        <w:t xml:space="preserve">i na kraju </w:t>
      </w:r>
      <w:r w:rsidR="00C0294E" w:rsidRPr="00F97477">
        <w:rPr>
          <w:sz w:val="24"/>
          <w:szCs w:val="24"/>
        </w:rPr>
        <w:t xml:space="preserve">razdoblja </w:t>
      </w:r>
      <w:r w:rsidRPr="00F97477">
        <w:rPr>
          <w:sz w:val="24"/>
          <w:szCs w:val="24"/>
        </w:rPr>
        <w:t>ocjenjivanja dokumentacija iz članka 25. ovoga Pravilnika dostavlja se odgojno-obrazovnoj ustanovi u kojoj će se nastavnik ocjenjivati.</w:t>
      </w:r>
      <w:commentRangeEnd w:id="3"/>
      <w:r w:rsidR="00757D5F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3"/>
      </w:r>
    </w:p>
    <w:p w14:paraId="0AE66AF6" w14:textId="77777777" w:rsidR="00227440" w:rsidRPr="00F97477" w:rsidRDefault="00227440" w:rsidP="00227440">
      <w:pPr>
        <w:rPr>
          <w:sz w:val="24"/>
          <w:szCs w:val="24"/>
        </w:rPr>
      </w:pPr>
    </w:p>
    <w:p w14:paraId="44A21B89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5.</w:t>
      </w:r>
    </w:p>
    <w:p w14:paraId="1A072B24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commentRangeStart w:id="4"/>
      <w:r w:rsidRPr="00F97477">
        <w:rPr>
          <w:b/>
          <w:sz w:val="24"/>
          <w:szCs w:val="24"/>
        </w:rPr>
        <w:t>(Stručna zvanja)</w:t>
      </w:r>
    </w:p>
    <w:p w14:paraId="200ECBC9" w14:textId="77777777" w:rsidR="00227440" w:rsidRPr="00F97477" w:rsidRDefault="00C0294E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Nastavnik i stručni suradnik</w:t>
      </w:r>
      <w:r w:rsidR="00227440" w:rsidRPr="00F97477">
        <w:rPr>
          <w:sz w:val="24"/>
          <w:szCs w:val="24"/>
        </w:rPr>
        <w:t xml:space="preserve"> u odgojno-</w:t>
      </w:r>
      <w:r w:rsidRPr="00F97477">
        <w:rPr>
          <w:sz w:val="24"/>
          <w:szCs w:val="24"/>
        </w:rPr>
        <w:t>obrazovnoj ustanovi koji ima</w:t>
      </w:r>
      <w:r w:rsidR="00227440" w:rsidRPr="00F97477">
        <w:rPr>
          <w:sz w:val="24"/>
          <w:szCs w:val="24"/>
        </w:rPr>
        <w:t xml:space="preserve"> odgovarajuću stručnu spremu </w:t>
      </w:r>
      <w:r w:rsidR="00211909" w:rsidRPr="00F97477">
        <w:rPr>
          <w:sz w:val="24"/>
          <w:szCs w:val="24"/>
        </w:rPr>
        <w:t>u skladu sa Zakonom</w:t>
      </w:r>
      <w:r w:rsidR="00227440" w:rsidRPr="00F97477">
        <w:rPr>
          <w:sz w:val="24"/>
          <w:szCs w:val="24"/>
        </w:rPr>
        <w:t xml:space="preserve"> o osnovnom školstvu,</w:t>
      </w:r>
      <w:r w:rsidR="00211909" w:rsidRPr="00F97477">
        <w:rPr>
          <w:sz w:val="24"/>
          <w:szCs w:val="24"/>
        </w:rPr>
        <w:t xml:space="preserve"> Zakonom</w:t>
      </w:r>
      <w:r w:rsidR="00B42112" w:rsidRPr="00F97477">
        <w:rPr>
          <w:sz w:val="24"/>
          <w:szCs w:val="24"/>
        </w:rPr>
        <w:t xml:space="preserve"> o srednjem školstvu </w:t>
      </w:r>
      <w:r w:rsidRPr="00F97477">
        <w:rPr>
          <w:sz w:val="24"/>
          <w:szCs w:val="24"/>
        </w:rPr>
        <w:t>te</w:t>
      </w:r>
      <w:r w:rsidR="00227440" w:rsidRPr="00F97477">
        <w:rPr>
          <w:sz w:val="24"/>
          <w:szCs w:val="24"/>
        </w:rPr>
        <w:t xml:space="preserve"> </w:t>
      </w:r>
      <w:commentRangeEnd w:id="4"/>
      <w:r w:rsidR="00012B49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4"/>
      </w:r>
      <w:r w:rsidR="00227440" w:rsidRPr="00F97477">
        <w:rPr>
          <w:sz w:val="24"/>
          <w:szCs w:val="24"/>
        </w:rPr>
        <w:t>propisanim nastavnim planovima i programima, kao i potrebnu pedagošku, psihološku, metodičko-d</w:t>
      </w:r>
      <w:r w:rsidRPr="00F97477">
        <w:rPr>
          <w:sz w:val="24"/>
          <w:szCs w:val="24"/>
        </w:rPr>
        <w:t>idaktičku naobrazbu te zadovolji</w:t>
      </w:r>
      <w:r w:rsidR="00227440" w:rsidRPr="00F97477">
        <w:rPr>
          <w:sz w:val="24"/>
          <w:szCs w:val="24"/>
        </w:rPr>
        <w:t xml:space="preserve"> kriterije ocje</w:t>
      </w:r>
      <w:r w:rsidRPr="00F97477">
        <w:rPr>
          <w:sz w:val="24"/>
          <w:szCs w:val="24"/>
        </w:rPr>
        <w:t>njivanja i vrednovanja utvrđene ovim P</w:t>
      </w:r>
      <w:r w:rsidR="00227440" w:rsidRPr="00F97477">
        <w:rPr>
          <w:sz w:val="24"/>
          <w:szCs w:val="24"/>
        </w:rPr>
        <w:t>ravilnikom</w:t>
      </w:r>
      <w:r w:rsidRPr="00F97477">
        <w:rPr>
          <w:sz w:val="24"/>
          <w:szCs w:val="24"/>
        </w:rPr>
        <w:t>, može</w:t>
      </w:r>
      <w:r w:rsidR="00227440" w:rsidRPr="00F97477">
        <w:rPr>
          <w:sz w:val="24"/>
          <w:szCs w:val="24"/>
        </w:rPr>
        <w:t xml:space="preserve"> steći stručno zvanje kako slijedi:</w:t>
      </w:r>
    </w:p>
    <w:p w14:paraId="72ACB156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nastavnik mentor, nastavnik savje</w:t>
      </w:r>
      <w:r w:rsidR="00C0294E" w:rsidRPr="00F97477">
        <w:rPr>
          <w:sz w:val="24"/>
          <w:szCs w:val="24"/>
        </w:rPr>
        <w:t>tnik i nastavnik viši savjetnik;</w:t>
      </w:r>
    </w:p>
    <w:p w14:paraId="661C2FD8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b) stručni suradnik mentor, stručni suradnik savjetnik i </w:t>
      </w:r>
      <w:r w:rsidR="00C0294E" w:rsidRPr="00F97477">
        <w:rPr>
          <w:sz w:val="24"/>
          <w:szCs w:val="24"/>
        </w:rPr>
        <w:t>stručni suradnik viši savjetnik.</w:t>
      </w:r>
    </w:p>
    <w:p w14:paraId="62645832" w14:textId="77777777" w:rsidR="00227440" w:rsidRPr="00F97477" w:rsidRDefault="00227440" w:rsidP="00227440">
      <w:pPr>
        <w:rPr>
          <w:sz w:val="24"/>
          <w:szCs w:val="24"/>
        </w:rPr>
      </w:pPr>
      <w:commentRangeStart w:id="5"/>
    </w:p>
    <w:p w14:paraId="3E985121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6.</w:t>
      </w:r>
      <w:commentRangeEnd w:id="5"/>
      <w:r w:rsidR="00BD7501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5"/>
      </w:r>
    </w:p>
    <w:p w14:paraId="746D2618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commentRangeStart w:id="6"/>
      <w:r w:rsidRPr="00F97477">
        <w:rPr>
          <w:b/>
          <w:sz w:val="24"/>
          <w:szCs w:val="24"/>
        </w:rPr>
        <w:t>(Status mentor i savjetnik)</w:t>
      </w:r>
      <w:commentRangeEnd w:id="6"/>
      <w:r w:rsidR="006D2CB8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6"/>
      </w:r>
    </w:p>
    <w:p w14:paraId="1A5B4F06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(1) </w:t>
      </w:r>
      <w:r w:rsidR="00A67E42" w:rsidRPr="00F97477">
        <w:rPr>
          <w:sz w:val="24"/>
          <w:szCs w:val="24"/>
        </w:rPr>
        <w:t>Status mentor stječe nastavnik i stručni suradnik n</w:t>
      </w:r>
      <w:r w:rsidR="002B1D67" w:rsidRPr="00F97477">
        <w:rPr>
          <w:sz w:val="24"/>
          <w:szCs w:val="24"/>
        </w:rPr>
        <w:t xml:space="preserve">akon 15 godina odgojno-obrazovnoga rada </w:t>
      </w:r>
      <w:r w:rsidR="00A67E42" w:rsidRPr="00F97477">
        <w:rPr>
          <w:sz w:val="24"/>
          <w:szCs w:val="24"/>
        </w:rPr>
        <w:t xml:space="preserve">te </w:t>
      </w:r>
      <w:r w:rsidRPr="00F97477">
        <w:rPr>
          <w:sz w:val="24"/>
          <w:szCs w:val="24"/>
        </w:rPr>
        <w:t xml:space="preserve">provedene procedure ocjenjivanja i vrednovanja </w:t>
      </w:r>
      <w:r w:rsidR="00211909" w:rsidRPr="00F97477">
        <w:rPr>
          <w:sz w:val="24"/>
          <w:szCs w:val="24"/>
        </w:rPr>
        <w:t>u skladu s ovim Pravilnikom</w:t>
      </w:r>
      <w:r w:rsidRPr="00F97477">
        <w:rPr>
          <w:sz w:val="24"/>
          <w:szCs w:val="24"/>
        </w:rPr>
        <w:t xml:space="preserve"> i pod uvjetom da ima minimalno ocjenu dobar.</w:t>
      </w:r>
    </w:p>
    <w:p w14:paraId="3BF346A9" w14:textId="77777777" w:rsidR="00227440" w:rsidRPr="00F97477" w:rsidRDefault="00227440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Status savjetnik stječe nastavnik i stručni suradnik nakon 25 godina odgojno-obrazovnog</w:t>
      </w:r>
      <w:r w:rsidR="00C0294E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rada</w:t>
      </w:r>
      <w:r w:rsidR="00A67E42" w:rsidRPr="00F97477">
        <w:rPr>
          <w:sz w:val="24"/>
          <w:szCs w:val="24"/>
        </w:rPr>
        <w:t xml:space="preserve"> te</w:t>
      </w:r>
      <w:r w:rsidRPr="00F97477">
        <w:rPr>
          <w:sz w:val="24"/>
          <w:szCs w:val="24"/>
        </w:rPr>
        <w:t xml:space="preserve"> provedene procedure ocjenjivanja i vrednovanja </w:t>
      </w:r>
      <w:r w:rsidR="00211909" w:rsidRPr="00F97477">
        <w:rPr>
          <w:sz w:val="24"/>
          <w:szCs w:val="24"/>
        </w:rPr>
        <w:t>u skladu s ovim Pravilnikom</w:t>
      </w:r>
      <w:r w:rsidRPr="00F97477">
        <w:rPr>
          <w:sz w:val="24"/>
          <w:szCs w:val="24"/>
        </w:rPr>
        <w:t xml:space="preserve"> i pod uvjetom da ima minimalno ocjenu dobar.</w:t>
      </w:r>
    </w:p>
    <w:p w14:paraId="7EEAA50C" w14:textId="77777777" w:rsidR="00227440" w:rsidRPr="00F97477" w:rsidRDefault="00227440" w:rsidP="00227440">
      <w:pPr>
        <w:rPr>
          <w:sz w:val="24"/>
          <w:szCs w:val="24"/>
        </w:rPr>
      </w:pPr>
    </w:p>
    <w:p w14:paraId="0ACAAD88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7.</w:t>
      </w:r>
    </w:p>
    <w:p w14:paraId="1C6FEABD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(Ocjenjivanj</w:t>
      </w:r>
      <w:r w:rsidR="00B42112" w:rsidRPr="00F97477">
        <w:rPr>
          <w:b/>
          <w:sz w:val="24"/>
          <w:szCs w:val="24"/>
        </w:rPr>
        <w:t>e nastavnika</w:t>
      </w:r>
      <w:r w:rsidR="00B42112" w:rsidRPr="00F97477">
        <w:rPr>
          <w:b/>
          <w:sz w:val="24"/>
          <w:szCs w:val="24"/>
        </w:rPr>
        <w:br/>
      </w:r>
      <w:r w:rsidRPr="00F97477">
        <w:rPr>
          <w:b/>
          <w:sz w:val="24"/>
          <w:szCs w:val="24"/>
        </w:rPr>
        <w:t>sa srednjom stručnom spremom)</w:t>
      </w:r>
    </w:p>
    <w:p w14:paraId="0C8D0E35" w14:textId="77777777" w:rsidR="00227440" w:rsidRPr="00F97477" w:rsidRDefault="00E808EB" w:rsidP="00C0294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Osoba</w:t>
      </w:r>
      <w:r w:rsidR="00227440" w:rsidRPr="00F97477">
        <w:rPr>
          <w:sz w:val="24"/>
          <w:szCs w:val="24"/>
        </w:rPr>
        <w:t xml:space="preserve"> sa srednjom stručnom s</w:t>
      </w:r>
      <w:r w:rsidRPr="00F97477">
        <w:rPr>
          <w:sz w:val="24"/>
          <w:szCs w:val="24"/>
        </w:rPr>
        <w:t>premom angažirana</w:t>
      </w:r>
      <w:r w:rsidR="00227440" w:rsidRPr="00F97477">
        <w:rPr>
          <w:sz w:val="24"/>
          <w:szCs w:val="24"/>
        </w:rPr>
        <w:t xml:space="preserve"> u neposrednom odgojno-obrazovnom procesu a čiji profil i stručna sprema nisu utvrđeni nastavnim planovima i programima ocjenjuj</w:t>
      </w:r>
      <w:r w:rsidRPr="00F97477">
        <w:rPr>
          <w:sz w:val="24"/>
          <w:szCs w:val="24"/>
        </w:rPr>
        <w:t>e</w:t>
      </w:r>
      <w:r w:rsidR="00227440" w:rsidRPr="00F97477">
        <w:rPr>
          <w:sz w:val="24"/>
          <w:szCs w:val="24"/>
        </w:rPr>
        <w:t xml:space="preserve"> se </w:t>
      </w:r>
      <w:r w:rsidR="00211909" w:rsidRPr="00F97477">
        <w:rPr>
          <w:sz w:val="24"/>
          <w:szCs w:val="24"/>
        </w:rPr>
        <w:t xml:space="preserve">u skladu s </w:t>
      </w:r>
      <w:r w:rsidR="00227440" w:rsidRPr="00F97477">
        <w:rPr>
          <w:sz w:val="24"/>
          <w:szCs w:val="24"/>
        </w:rPr>
        <w:t>odredbama ovog</w:t>
      </w:r>
      <w:r w:rsidRPr="00F97477">
        <w:rPr>
          <w:sz w:val="24"/>
          <w:szCs w:val="24"/>
        </w:rPr>
        <w:t>a Pravilnika, ali ne može</w:t>
      </w:r>
      <w:r w:rsidR="00227440" w:rsidRPr="00F97477">
        <w:rPr>
          <w:sz w:val="24"/>
          <w:szCs w:val="24"/>
        </w:rPr>
        <w:t xml:space="preserve"> stjecati stručna zvanja.</w:t>
      </w:r>
    </w:p>
    <w:p w14:paraId="1A66CDEA" w14:textId="77777777" w:rsidR="00227440" w:rsidRPr="00F97477" w:rsidRDefault="00227440" w:rsidP="00227440">
      <w:pPr>
        <w:rPr>
          <w:sz w:val="24"/>
          <w:szCs w:val="24"/>
        </w:rPr>
      </w:pPr>
    </w:p>
    <w:p w14:paraId="74F6487F" w14:textId="77777777" w:rsidR="00227440" w:rsidRPr="00F97477" w:rsidRDefault="00227440" w:rsidP="00E808EB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8.</w:t>
      </w:r>
    </w:p>
    <w:p w14:paraId="27481CB6" w14:textId="77777777" w:rsidR="00227440" w:rsidRPr="00F97477" w:rsidRDefault="00227440" w:rsidP="00E808EB">
      <w:pPr>
        <w:jc w:val="center"/>
        <w:rPr>
          <w:b/>
          <w:sz w:val="24"/>
          <w:szCs w:val="24"/>
        </w:rPr>
      </w:pPr>
      <w:commentRangeStart w:id="7"/>
      <w:r w:rsidRPr="00F97477">
        <w:rPr>
          <w:b/>
          <w:sz w:val="24"/>
          <w:szCs w:val="24"/>
        </w:rPr>
        <w:t>(Kantonalni stručni aktivi)</w:t>
      </w:r>
      <w:commentRangeEnd w:id="7"/>
      <w:r w:rsidR="00757D5F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7"/>
      </w:r>
    </w:p>
    <w:p w14:paraId="14822D3D" w14:textId="77777777" w:rsidR="00227440" w:rsidRPr="00F97477" w:rsidRDefault="00A67E4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Cilj je dosljedne provedbe Pravilnika</w:t>
      </w:r>
      <w:r w:rsidR="00227440" w:rsidRPr="00F97477">
        <w:rPr>
          <w:sz w:val="24"/>
          <w:szCs w:val="24"/>
        </w:rPr>
        <w:t xml:space="preserve"> podizanje kvalitete nastavnog</w:t>
      </w:r>
      <w:r w:rsidR="00E808EB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procesa, a za što je potrebno osigurati transparentnost i jednostavnost primjene odredbi ovoga Pravilnika. U tu svrhu na području </w:t>
      </w:r>
      <w:r w:rsidR="00B42112" w:rsidRPr="00F97477">
        <w:rPr>
          <w:sz w:val="24"/>
          <w:szCs w:val="24"/>
        </w:rPr>
        <w:t xml:space="preserve">Kantona </w:t>
      </w:r>
      <w:r w:rsidR="00227440" w:rsidRPr="00F97477">
        <w:rPr>
          <w:sz w:val="24"/>
          <w:szCs w:val="24"/>
        </w:rPr>
        <w:t>formiraju se kantonalni stručni aktivi, i to:</w:t>
      </w:r>
    </w:p>
    <w:p w14:paraId="610E3CB3" w14:textId="77777777" w:rsidR="00227440" w:rsidRPr="00F97477" w:rsidRDefault="00E808EB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a) K</w:t>
      </w:r>
      <w:r w:rsidR="00227440" w:rsidRPr="00F97477">
        <w:rPr>
          <w:sz w:val="24"/>
          <w:szCs w:val="24"/>
        </w:rPr>
        <w:t>antonalni stručni aktiv za osnovne škole koje Nastavni plan i program realizir</w:t>
      </w:r>
      <w:r w:rsidR="00B42112" w:rsidRPr="00F97477">
        <w:rPr>
          <w:sz w:val="24"/>
          <w:szCs w:val="24"/>
        </w:rPr>
        <w:t>aju na hrvatskom</w:t>
      </w:r>
      <w:r w:rsidRPr="00F97477">
        <w:rPr>
          <w:sz w:val="24"/>
          <w:szCs w:val="24"/>
        </w:rPr>
        <w:t>e jeziku</w:t>
      </w:r>
      <w:r w:rsidR="00B42112" w:rsidRPr="00F97477">
        <w:rPr>
          <w:sz w:val="24"/>
          <w:szCs w:val="24"/>
        </w:rPr>
        <w:t xml:space="preserve"> u Kantonu</w:t>
      </w:r>
      <w:r w:rsidRPr="00F97477">
        <w:rPr>
          <w:sz w:val="24"/>
          <w:szCs w:val="24"/>
        </w:rPr>
        <w:t>;</w:t>
      </w:r>
    </w:p>
    <w:p w14:paraId="7A3B7A10" w14:textId="77777777" w:rsidR="00227440" w:rsidRPr="00F97477" w:rsidRDefault="00E808EB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K</w:t>
      </w:r>
      <w:r w:rsidR="00227440" w:rsidRPr="00F97477">
        <w:rPr>
          <w:sz w:val="24"/>
          <w:szCs w:val="24"/>
        </w:rPr>
        <w:t>antonalni stručni aktiv za osnovne škole koje Nastavni plan i program realizir</w:t>
      </w:r>
      <w:r w:rsidR="00B42112" w:rsidRPr="00F97477">
        <w:rPr>
          <w:sz w:val="24"/>
          <w:szCs w:val="24"/>
        </w:rPr>
        <w:t>aju na bosanskom</w:t>
      </w:r>
      <w:r w:rsidRPr="00F97477">
        <w:rPr>
          <w:sz w:val="24"/>
          <w:szCs w:val="24"/>
        </w:rPr>
        <w:t>e jeziku</w:t>
      </w:r>
      <w:r w:rsidR="00B42112" w:rsidRPr="00F97477">
        <w:rPr>
          <w:sz w:val="24"/>
          <w:szCs w:val="24"/>
        </w:rPr>
        <w:t xml:space="preserve"> u Kantonu</w:t>
      </w:r>
      <w:r w:rsidRPr="00F97477">
        <w:rPr>
          <w:sz w:val="24"/>
          <w:szCs w:val="24"/>
        </w:rPr>
        <w:t>;</w:t>
      </w:r>
    </w:p>
    <w:p w14:paraId="56C6AC40" w14:textId="77777777" w:rsidR="00227440" w:rsidRPr="00F97477" w:rsidRDefault="00E808EB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K</w:t>
      </w:r>
      <w:r w:rsidR="00227440" w:rsidRPr="00F97477">
        <w:rPr>
          <w:sz w:val="24"/>
          <w:szCs w:val="24"/>
        </w:rPr>
        <w:t>antonalni stručni aktiv za srednje škole koje nastavne planove i programe realiziraju na hrvatskom</w:t>
      </w:r>
      <w:r w:rsidRPr="00F97477">
        <w:rPr>
          <w:sz w:val="24"/>
          <w:szCs w:val="24"/>
        </w:rPr>
        <w:t xml:space="preserve">e jeziku </w:t>
      </w:r>
      <w:r w:rsidR="00227440" w:rsidRPr="00F97477">
        <w:rPr>
          <w:sz w:val="24"/>
          <w:szCs w:val="24"/>
        </w:rPr>
        <w:t xml:space="preserve">u </w:t>
      </w:r>
      <w:r w:rsidR="00B42112" w:rsidRPr="00F97477">
        <w:rPr>
          <w:sz w:val="24"/>
          <w:szCs w:val="24"/>
        </w:rPr>
        <w:t>Kantonu</w:t>
      </w:r>
      <w:r w:rsidRPr="00F97477">
        <w:rPr>
          <w:sz w:val="24"/>
          <w:szCs w:val="24"/>
        </w:rPr>
        <w:t>;</w:t>
      </w:r>
    </w:p>
    <w:p w14:paraId="1ECAF795" w14:textId="77777777" w:rsidR="00227440" w:rsidRPr="00F97477" w:rsidRDefault="00E808EB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K</w:t>
      </w:r>
      <w:r w:rsidR="00227440" w:rsidRPr="00F97477">
        <w:rPr>
          <w:sz w:val="24"/>
          <w:szCs w:val="24"/>
        </w:rPr>
        <w:t>antonalni stručni aktiv za srednje škole koje nastavne planove i programe realiziraju na bosanskom</w:t>
      </w:r>
      <w:r w:rsidRPr="00F97477">
        <w:rPr>
          <w:sz w:val="24"/>
          <w:szCs w:val="24"/>
        </w:rPr>
        <w:t>e jeziku</w:t>
      </w:r>
      <w:r w:rsidR="00227440" w:rsidRPr="00F97477">
        <w:rPr>
          <w:sz w:val="24"/>
          <w:szCs w:val="24"/>
        </w:rPr>
        <w:t xml:space="preserve"> u </w:t>
      </w:r>
      <w:r w:rsidR="00B42112" w:rsidRPr="00F97477">
        <w:rPr>
          <w:sz w:val="24"/>
          <w:szCs w:val="24"/>
        </w:rPr>
        <w:t>Kantonu</w:t>
      </w:r>
      <w:r w:rsidR="00227440" w:rsidRPr="00F97477">
        <w:rPr>
          <w:sz w:val="24"/>
          <w:szCs w:val="24"/>
        </w:rPr>
        <w:t>.</w:t>
      </w:r>
    </w:p>
    <w:p w14:paraId="6B88CAEB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(2) </w:t>
      </w:r>
      <w:r w:rsidR="00227440" w:rsidRPr="00F97477">
        <w:rPr>
          <w:sz w:val="24"/>
          <w:szCs w:val="24"/>
        </w:rPr>
        <w:t>Kantonalne stručne aktive za osnovne škole čine:</w:t>
      </w:r>
    </w:p>
    <w:p w14:paraId="79DD979F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</w:t>
      </w:r>
      <w:r w:rsidR="00E808EB" w:rsidRPr="00F97477">
        <w:rPr>
          <w:sz w:val="24"/>
          <w:szCs w:val="24"/>
        </w:rPr>
        <w:t>po jedan nastavnik</w:t>
      </w:r>
      <w:r w:rsidR="00227440" w:rsidRPr="00F97477">
        <w:rPr>
          <w:sz w:val="24"/>
          <w:szCs w:val="24"/>
        </w:rPr>
        <w:t xml:space="preserve"> razredne nastave</w:t>
      </w:r>
      <w:r w:rsidR="001C7030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od I. do V. razreda (predsjednik ili član stručnog aktiva za I., II., III., IV. i V. razred iz određene odgojno-</w:t>
      </w:r>
      <w:r w:rsidR="00A67E42" w:rsidRPr="00F97477">
        <w:rPr>
          <w:sz w:val="24"/>
          <w:szCs w:val="24"/>
        </w:rPr>
        <w:t xml:space="preserve">obrazovne ustanove) </w:t>
      </w:r>
      <w:r w:rsidR="00211909" w:rsidRPr="00F97477">
        <w:rPr>
          <w:sz w:val="24"/>
          <w:szCs w:val="24"/>
        </w:rPr>
        <w:t xml:space="preserve">u skladu s </w:t>
      </w:r>
      <w:r w:rsidR="00E808EB" w:rsidRPr="00F97477">
        <w:rPr>
          <w:sz w:val="24"/>
          <w:szCs w:val="24"/>
        </w:rPr>
        <w:t>n</w:t>
      </w:r>
      <w:r w:rsidR="00211909" w:rsidRPr="00F97477">
        <w:rPr>
          <w:sz w:val="24"/>
          <w:szCs w:val="24"/>
        </w:rPr>
        <w:t>astavnim planom i programom</w:t>
      </w:r>
      <w:r w:rsidR="00E808EB" w:rsidRPr="00F97477">
        <w:rPr>
          <w:sz w:val="24"/>
          <w:szCs w:val="24"/>
        </w:rPr>
        <w:t>;</w:t>
      </w:r>
    </w:p>
    <w:p w14:paraId="450EB183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b) </w:t>
      </w:r>
      <w:r w:rsidR="00227440" w:rsidRPr="00F97477">
        <w:rPr>
          <w:sz w:val="24"/>
          <w:szCs w:val="24"/>
        </w:rPr>
        <w:t>po jedan nastavnik (predsjednik ili član stručnog aktiva tog</w:t>
      </w:r>
      <w:r w:rsidR="00E808EB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predmeta iz određe</w:t>
      </w:r>
      <w:r w:rsidR="00E808EB" w:rsidRPr="00F97477">
        <w:rPr>
          <w:sz w:val="24"/>
          <w:szCs w:val="24"/>
        </w:rPr>
        <w:t xml:space="preserve">ne odgojno-obrazovne ustanove) svakog predmeta </w:t>
      </w:r>
      <w:r w:rsidR="00211909" w:rsidRPr="00F97477">
        <w:rPr>
          <w:sz w:val="24"/>
          <w:szCs w:val="24"/>
        </w:rPr>
        <w:t xml:space="preserve">u skladu s </w:t>
      </w:r>
      <w:r w:rsidR="00E808EB" w:rsidRPr="00F97477">
        <w:rPr>
          <w:sz w:val="24"/>
          <w:szCs w:val="24"/>
        </w:rPr>
        <w:t>n</w:t>
      </w:r>
      <w:r w:rsidR="00211909" w:rsidRPr="00F97477">
        <w:rPr>
          <w:sz w:val="24"/>
          <w:szCs w:val="24"/>
        </w:rPr>
        <w:t>astavnim planom i programom</w:t>
      </w:r>
      <w:r w:rsidR="00E808EB" w:rsidRPr="00F97477">
        <w:rPr>
          <w:sz w:val="24"/>
          <w:szCs w:val="24"/>
        </w:rPr>
        <w:t>;</w:t>
      </w:r>
    </w:p>
    <w:p w14:paraId="5FBCC714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</w:t>
      </w:r>
      <w:r w:rsidR="00227440" w:rsidRPr="00F97477">
        <w:rPr>
          <w:sz w:val="24"/>
          <w:szCs w:val="24"/>
        </w:rPr>
        <w:t xml:space="preserve"> jedan stručni suradnik (pedagog ili psiholog) iz reda stručnih suradnika.</w:t>
      </w:r>
    </w:p>
    <w:p w14:paraId="682E37F5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(3) </w:t>
      </w:r>
      <w:r w:rsidR="00227440" w:rsidRPr="00F97477">
        <w:rPr>
          <w:sz w:val="24"/>
          <w:szCs w:val="24"/>
        </w:rPr>
        <w:t>Kantonalne stručne aktive za srednje škole čine:</w:t>
      </w:r>
    </w:p>
    <w:p w14:paraId="5025AF35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</w:t>
      </w:r>
      <w:r w:rsidR="00227440" w:rsidRPr="00F97477">
        <w:rPr>
          <w:sz w:val="24"/>
          <w:szCs w:val="24"/>
        </w:rPr>
        <w:t>po jedan nastavnik (predsjednik ili član stručnog aktiva tog</w:t>
      </w:r>
      <w:r w:rsidR="00E808EB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predmeta iz određ</w:t>
      </w:r>
      <w:r w:rsidR="00E808EB" w:rsidRPr="00F97477">
        <w:rPr>
          <w:sz w:val="24"/>
          <w:szCs w:val="24"/>
        </w:rPr>
        <w:t xml:space="preserve">ene odgojno-obrazovne ustanove) </w:t>
      </w:r>
      <w:r w:rsidR="00227440" w:rsidRPr="00F97477">
        <w:rPr>
          <w:sz w:val="24"/>
          <w:szCs w:val="24"/>
        </w:rPr>
        <w:t xml:space="preserve">svakog predmeta koji </w:t>
      </w:r>
      <w:r w:rsidR="00E808EB" w:rsidRPr="00F97477">
        <w:rPr>
          <w:sz w:val="24"/>
          <w:szCs w:val="24"/>
        </w:rPr>
        <w:t>pripada skupini općih predmeta;</w:t>
      </w:r>
    </w:p>
    <w:p w14:paraId="50BF7219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b) </w:t>
      </w:r>
      <w:r w:rsidR="00227440" w:rsidRPr="00F97477">
        <w:rPr>
          <w:sz w:val="24"/>
          <w:szCs w:val="24"/>
        </w:rPr>
        <w:t>po jedan nastavnik (predsjednik ili član stručnog aktiva tog</w:t>
      </w:r>
      <w:r w:rsidR="00E808EB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predmeta iz određene odgojno-obrazovne ustanove) određene stručne skupine predmeta u skladu s nastavnim planovima i programima</w:t>
      </w:r>
      <w:r w:rsidR="00E808EB" w:rsidRPr="00F97477">
        <w:rPr>
          <w:sz w:val="24"/>
          <w:szCs w:val="24"/>
        </w:rPr>
        <w:t>;</w:t>
      </w:r>
    </w:p>
    <w:p w14:paraId="5B890DDC" w14:textId="77777777" w:rsidR="00227440" w:rsidRPr="00F97477" w:rsidRDefault="00B42112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</w:t>
      </w:r>
      <w:r w:rsidR="00227440" w:rsidRPr="00F97477">
        <w:rPr>
          <w:sz w:val="24"/>
          <w:szCs w:val="24"/>
        </w:rPr>
        <w:t>jedan stručni suradnik (pedagog ili psiholog) iz reda stručnih suradnika.</w:t>
      </w:r>
    </w:p>
    <w:p w14:paraId="33E59687" w14:textId="77777777" w:rsidR="00227440" w:rsidRPr="00F97477" w:rsidRDefault="00227440" w:rsidP="00E808EB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(4) Proces formiranja kantonalnih stručnih aktiva p</w:t>
      </w:r>
      <w:r w:rsidR="00E808EB" w:rsidRPr="00F97477">
        <w:rPr>
          <w:sz w:val="24"/>
          <w:szCs w:val="24"/>
        </w:rPr>
        <w:t>okrenut će Ministarstvo obrazovanja, znanosti, mladih, kulture i športa (u daljnjem tekstu: Ministarstvo) odmah nakon donošenja Pravilnika.</w:t>
      </w:r>
    </w:p>
    <w:p w14:paraId="09CC7836" w14:textId="77777777" w:rsidR="00227440" w:rsidRPr="00F97477" w:rsidRDefault="00227440" w:rsidP="00227440">
      <w:pPr>
        <w:rPr>
          <w:sz w:val="24"/>
          <w:szCs w:val="24"/>
        </w:rPr>
      </w:pPr>
    </w:p>
    <w:p w14:paraId="042C67D1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9.</w:t>
      </w:r>
    </w:p>
    <w:p w14:paraId="3697793E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(Poslovi kantonalnog stručnog aktiva)</w:t>
      </w:r>
    </w:p>
    <w:p w14:paraId="6C1321D4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(1) </w:t>
      </w:r>
      <w:r w:rsidR="00211909" w:rsidRPr="00F97477">
        <w:rPr>
          <w:sz w:val="24"/>
          <w:szCs w:val="24"/>
        </w:rPr>
        <w:t>Kantonalni stručni aktiv, o</w:t>
      </w:r>
      <w:r w:rsidRPr="00F97477">
        <w:rPr>
          <w:sz w:val="24"/>
          <w:szCs w:val="24"/>
        </w:rPr>
        <w:t xml:space="preserve">sim poslova </w:t>
      </w:r>
      <w:r w:rsidR="00211909" w:rsidRPr="00F97477">
        <w:rPr>
          <w:sz w:val="24"/>
          <w:szCs w:val="24"/>
        </w:rPr>
        <w:t xml:space="preserve">u skladu s </w:t>
      </w:r>
      <w:r w:rsidR="009C0A54" w:rsidRPr="00F97477">
        <w:rPr>
          <w:sz w:val="24"/>
          <w:szCs w:val="24"/>
        </w:rPr>
        <w:t>odredbama ovoga Pravilnika,</w:t>
      </w:r>
      <w:r w:rsidRPr="00F97477">
        <w:rPr>
          <w:sz w:val="24"/>
          <w:szCs w:val="24"/>
        </w:rPr>
        <w:t xml:space="preserve"> </w:t>
      </w:r>
      <w:r w:rsidR="009C0A54" w:rsidRPr="00F97477">
        <w:rPr>
          <w:sz w:val="24"/>
          <w:szCs w:val="24"/>
        </w:rPr>
        <w:t>obavlja</w:t>
      </w:r>
      <w:r w:rsidRPr="00F97477">
        <w:rPr>
          <w:sz w:val="24"/>
          <w:szCs w:val="24"/>
        </w:rPr>
        <w:t xml:space="preserve"> i sljedeće poslove:</w:t>
      </w:r>
    </w:p>
    <w:p w14:paraId="3505A7D8" w14:textId="77777777" w:rsidR="00227440" w:rsidRPr="00F97477" w:rsidRDefault="00B42112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</w:t>
      </w:r>
      <w:r w:rsidR="00227440" w:rsidRPr="00F97477">
        <w:rPr>
          <w:sz w:val="24"/>
          <w:szCs w:val="24"/>
        </w:rPr>
        <w:t xml:space="preserve">na temelju prethodno </w:t>
      </w:r>
      <w:r w:rsidR="000031D8" w:rsidRPr="00F97477">
        <w:rPr>
          <w:sz w:val="24"/>
          <w:szCs w:val="24"/>
        </w:rPr>
        <w:t>prihvaćenog p</w:t>
      </w:r>
      <w:r w:rsidR="00227440" w:rsidRPr="00F97477">
        <w:rPr>
          <w:sz w:val="24"/>
          <w:szCs w:val="24"/>
        </w:rPr>
        <w:t>lana i progr</w:t>
      </w:r>
      <w:r w:rsidR="009C0A54" w:rsidRPr="00F97477">
        <w:rPr>
          <w:sz w:val="24"/>
          <w:szCs w:val="24"/>
        </w:rPr>
        <w:t>ama rada samostalno organizira</w:t>
      </w:r>
      <w:r w:rsidR="00227440" w:rsidRPr="00F97477">
        <w:rPr>
          <w:sz w:val="24"/>
          <w:szCs w:val="24"/>
        </w:rPr>
        <w:t xml:space="preserve"> rad kantonalnog stručnog aktiva</w:t>
      </w:r>
      <w:r w:rsidR="000031D8" w:rsidRPr="00F97477">
        <w:rPr>
          <w:sz w:val="24"/>
          <w:szCs w:val="24"/>
        </w:rPr>
        <w:t>;</w:t>
      </w:r>
    </w:p>
    <w:p w14:paraId="3504DD9D" w14:textId="77777777" w:rsidR="00227440" w:rsidRPr="00F97477" w:rsidRDefault="00B42112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b) </w:t>
      </w:r>
      <w:r w:rsidR="00227440" w:rsidRPr="00F97477">
        <w:rPr>
          <w:sz w:val="24"/>
          <w:szCs w:val="24"/>
        </w:rPr>
        <w:t>p</w:t>
      </w:r>
      <w:r w:rsidR="009C0A54" w:rsidRPr="00F97477">
        <w:rPr>
          <w:sz w:val="24"/>
          <w:szCs w:val="24"/>
        </w:rPr>
        <w:t>ruža</w:t>
      </w:r>
      <w:r w:rsidR="00227440" w:rsidRPr="00F97477">
        <w:rPr>
          <w:sz w:val="24"/>
          <w:szCs w:val="24"/>
        </w:rPr>
        <w:t xml:space="preserve"> stručnu i savjetodavnu pomoć članovima stručnih aktiva svih odgojno-obrazovnih ustanova</w:t>
      </w:r>
      <w:r w:rsidR="000031D8" w:rsidRPr="00F97477">
        <w:rPr>
          <w:sz w:val="24"/>
          <w:szCs w:val="24"/>
        </w:rPr>
        <w:t>;</w:t>
      </w:r>
    </w:p>
    <w:p w14:paraId="16B6A934" w14:textId="77777777" w:rsidR="00227440" w:rsidRPr="00F97477" w:rsidRDefault="00B42112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</w:t>
      </w:r>
      <w:r w:rsidR="009C0A54" w:rsidRPr="00F97477">
        <w:rPr>
          <w:sz w:val="24"/>
          <w:szCs w:val="24"/>
        </w:rPr>
        <w:t>organizira ili predlaže</w:t>
      </w:r>
      <w:r w:rsidR="00227440" w:rsidRPr="00F97477">
        <w:rPr>
          <w:sz w:val="24"/>
          <w:szCs w:val="24"/>
        </w:rPr>
        <w:t xml:space="preserve"> organiziranje stručnih usavršavanja za nastavnike i stručne suradnike</w:t>
      </w:r>
      <w:r w:rsidR="000031D8" w:rsidRPr="00F97477">
        <w:rPr>
          <w:sz w:val="24"/>
          <w:szCs w:val="24"/>
        </w:rPr>
        <w:t>;</w:t>
      </w:r>
    </w:p>
    <w:p w14:paraId="7885E935" w14:textId="77777777" w:rsidR="00227440" w:rsidRPr="00F97477" w:rsidRDefault="00B42112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d) </w:t>
      </w:r>
      <w:r w:rsidR="009C0A54" w:rsidRPr="00F97477">
        <w:rPr>
          <w:sz w:val="24"/>
          <w:szCs w:val="24"/>
        </w:rPr>
        <w:t>organizira ili predlaže</w:t>
      </w:r>
      <w:r w:rsidR="00227440" w:rsidRPr="00F97477">
        <w:rPr>
          <w:sz w:val="24"/>
          <w:szCs w:val="24"/>
        </w:rPr>
        <w:t xml:space="preserve"> organiziranje stručnih skupova koji</w:t>
      </w:r>
      <w:r w:rsidR="000031D8" w:rsidRPr="00F97477">
        <w:rPr>
          <w:sz w:val="24"/>
          <w:szCs w:val="24"/>
        </w:rPr>
        <w:t>ma je</w:t>
      </w:r>
      <w:r w:rsidR="00227440" w:rsidRPr="00F97477">
        <w:rPr>
          <w:sz w:val="24"/>
          <w:szCs w:val="24"/>
        </w:rPr>
        <w:t xml:space="preserve"> cilj podizanje kompetencija </w:t>
      </w:r>
      <w:r w:rsidR="000031D8" w:rsidRPr="00F97477">
        <w:rPr>
          <w:sz w:val="24"/>
          <w:szCs w:val="24"/>
        </w:rPr>
        <w:t>nastavnika i stručnih suradnika;</w:t>
      </w:r>
    </w:p>
    <w:p w14:paraId="445094BC" w14:textId="77777777" w:rsidR="00227440" w:rsidRPr="00F97477" w:rsidRDefault="00B42112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e) </w:t>
      </w:r>
      <w:r w:rsidR="009C0A54" w:rsidRPr="00F97477">
        <w:rPr>
          <w:sz w:val="24"/>
          <w:szCs w:val="24"/>
        </w:rPr>
        <w:t>pokreće</w:t>
      </w:r>
      <w:r w:rsidR="00227440" w:rsidRPr="00F97477">
        <w:rPr>
          <w:sz w:val="24"/>
          <w:szCs w:val="24"/>
        </w:rPr>
        <w:t xml:space="preserve"> inicijative za inoviranje nastavnih planova i programa </w:t>
      </w:r>
      <w:r w:rsidR="00211909" w:rsidRPr="00F97477">
        <w:rPr>
          <w:sz w:val="24"/>
          <w:szCs w:val="24"/>
        </w:rPr>
        <w:t xml:space="preserve">u skladu sa </w:t>
      </w:r>
      <w:r w:rsidR="00227440" w:rsidRPr="00F97477">
        <w:rPr>
          <w:sz w:val="24"/>
          <w:szCs w:val="24"/>
        </w:rPr>
        <w:t>zahtjevima struke</w:t>
      </w:r>
      <w:r w:rsidR="000031D8" w:rsidRPr="00F97477">
        <w:rPr>
          <w:sz w:val="24"/>
          <w:szCs w:val="24"/>
        </w:rPr>
        <w:t>.</w:t>
      </w:r>
    </w:p>
    <w:p w14:paraId="6266BB26" w14:textId="77777777" w:rsidR="00227440" w:rsidRPr="00F97477" w:rsidRDefault="009C0A54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Kantonalni stručni aktiv održava</w:t>
      </w:r>
      <w:r w:rsidR="00227440" w:rsidRPr="00F97477">
        <w:rPr>
          <w:sz w:val="24"/>
          <w:szCs w:val="24"/>
        </w:rPr>
        <w:t xml:space="preserve"> najmanje tri sastanka </w:t>
      </w:r>
      <w:r w:rsidR="000031D8" w:rsidRPr="00F97477">
        <w:rPr>
          <w:sz w:val="24"/>
          <w:szCs w:val="24"/>
        </w:rPr>
        <w:t>tijekom jedne školske godine, a</w:t>
      </w:r>
      <w:r w:rsidR="00227440" w:rsidRPr="00F97477">
        <w:rPr>
          <w:sz w:val="24"/>
          <w:szCs w:val="24"/>
        </w:rPr>
        <w:t xml:space="preserve"> nakon održan</w:t>
      </w:r>
      <w:r w:rsidRPr="00F97477">
        <w:rPr>
          <w:sz w:val="24"/>
          <w:szCs w:val="24"/>
        </w:rPr>
        <w:t>og sastanka dužan je</w:t>
      </w:r>
      <w:r w:rsidR="000031D8" w:rsidRPr="00F97477">
        <w:rPr>
          <w:sz w:val="24"/>
          <w:szCs w:val="24"/>
        </w:rPr>
        <w:t xml:space="preserve"> sastaviti izvješće i</w:t>
      </w:r>
      <w:r w:rsidR="00227440" w:rsidRPr="00F97477">
        <w:rPr>
          <w:sz w:val="24"/>
          <w:szCs w:val="24"/>
        </w:rPr>
        <w:t xml:space="preserve"> dostaviti </w:t>
      </w:r>
      <w:r w:rsidR="000031D8" w:rsidRPr="00F97477">
        <w:rPr>
          <w:sz w:val="24"/>
          <w:szCs w:val="24"/>
        </w:rPr>
        <w:t xml:space="preserve">ga </w:t>
      </w:r>
      <w:r w:rsidR="00227440" w:rsidRPr="00F97477">
        <w:rPr>
          <w:sz w:val="24"/>
          <w:szCs w:val="24"/>
        </w:rPr>
        <w:t>Ministarstvu.</w:t>
      </w:r>
    </w:p>
    <w:p w14:paraId="1A268C41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Kantonalni stručni aktiv ima ulogu stručnog savjetodavnoga tijela i</w:t>
      </w:r>
      <w:r w:rsidR="009C0A54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211909" w:rsidRPr="00F97477">
        <w:rPr>
          <w:sz w:val="24"/>
          <w:szCs w:val="24"/>
        </w:rPr>
        <w:t>u skladu s ti</w:t>
      </w:r>
      <w:r w:rsidR="009C0A54" w:rsidRPr="00F97477">
        <w:rPr>
          <w:sz w:val="24"/>
          <w:szCs w:val="24"/>
        </w:rPr>
        <w:t>m,</w:t>
      </w:r>
      <w:r w:rsidR="000031D8" w:rsidRPr="00F97477">
        <w:rPr>
          <w:sz w:val="24"/>
          <w:szCs w:val="24"/>
        </w:rPr>
        <w:t xml:space="preserve"> na prvoj sjednici dužan je </w:t>
      </w:r>
      <w:r w:rsidRPr="00F97477">
        <w:rPr>
          <w:sz w:val="24"/>
          <w:szCs w:val="24"/>
        </w:rPr>
        <w:t xml:space="preserve">donijeti i </w:t>
      </w:r>
      <w:r w:rsidR="000031D8" w:rsidRPr="00F97477">
        <w:rPr>
          <w:sz w:val="24"/>
          <w:szCs w:val="24"/>
        </w:rPr>
        <w:t xml:space="preserve">prihvatiti poslovnik </w:t>
      </w:r>
      <w:r w:rsidRPr="00F97477">
        <w:rPr>
          <w:sz w:val="24"/>
          <w:szCs w:val="24"/>
        </w:rPr>
        <w:t xml:space="preserve">koji će biti utemeljen na principima konsenzusa, jednakosti i profesionalnosti. </w:t>
      </w:r>
      <w:r w:rsidR="000031D8" w:rsidRPr="00F97477">
        <w:rPr>
          <w:sz w:val="24"/>
          <w:szCs w:val="24"/>
        </w:rPr>
        <w:t>Prihvaćeni p</w:t>
      </w:r>
      <w:r w:rsidRPr="00F97477">
        <w:rPr>
          <w:sz w:val="24"/>
          <w:szCs w:val="24"/>
        </w:rPr>
        <w:t>oslovnik mora imati prethodnu suglasnost Ministarstva.</w:t>
      </w:r>
    </w:p>
    <w:p w14:paraId="53DF5F39" w14:textId="6566A964" w:rsidR="00227440" w:rsidRDefault="00227440" w:rsidP="00227440">
      <w:pPr>
        <w:rPr>
          <w:sz w:val="24"/>
          <w:szCs w:val="24"/>
        </w:rPr>
      </w:pPr>
    </w:p>
    <w:p w14:paraId="2E7D5505" w14:textId="193365AE" w:rsidR="00F97477" w:rsidRDefault="00F97477" w:rsidP="00227440">
      <w:pPr>
        <w:rPr>
          <w:sz w:val="24"/>
          <w:szCs w:val="24"/>
        </w:rPr>
      </w:pPr>
    </w:p>
    <w:p w14:paraId="63D074EA" w14:textId="77777777" w:rsidR="00F97477" w:rsidRPr="00F97477" w:rsidRDefault="00F97477" w:rsidP="00227440">
      <w:pPr>
        <w:rPr>
          <w:sz w:val="24"/>
          <w:szCs w:val="24"/>
        </w:rPr>
      </w:pPr>
    </w:p>
    <w:p w14:paraId="3B54DDBB" w14:textId="77777777" w:rsidR="00227440" w:rsidRPr="00F97477" w:rsidRDefault="00227440" w:rsidP="00227440">
      <w:pPr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 xml:space="preserve">II. OCJENJIVANJE I VREDNOVANJE RADA </w:t>
      </w:r>
      <w:r w:rsidR="00693450" w:rsidRPr="00F97477">
        <w:rPr>
          <w:sz w:val="24"/>
          <w:szCs w:val="24"/>
        </w:rPr>
        <w:t>NASTAVNIKA I</w:t>
      </w:r>
      <w:r w:rsidR="000031D8" w:rsidRPr="00F97477">
        <w:rPr>
          <w:sz w:val="24"/>
          <w:szCs w:val="24"/>
        </w:rPr>
        <w:t xml:space="preserve"> STRUČNIH SURADNIKA</w:t>
      </w:r>
    </w:p>
    <w:p w14:paraId="41CB2879" w14:textId="77777777" w:rsidR="000031D8" w:rsidRPr="00F97477" w:rsidRDefault="000031D8" w:rsidP="00227440">
      <w:pPr>
        <w:rPr>
          <w:sz w:val="24"/>
          <w:szCs w:val="24"/>
        </w:rPr>
      </w:pPr>
    </w:p>
    <w:p w14:paraId="29DC861F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10.</w:t>
      </w:r>
    </w:p>
    <w:p w14:paraId="0C1216C7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(Elementi ocjenjivanja i vrednovanja)</w:t>
      </w:r>
    </w:p>
    <w:p w14:paraId="2D0076A8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Elementi za ocjenji</w:t>
      </w:r>
      <w:r w:rsidR="00211909" w:rsidRPr="00F97477">
        <w:rPr>
          <w:sz w:val="24"/>
          <w:szCs w:val="24"/>
        </w:rPr>
        <w:t>vanje i vrednovanje stručnosti te</w:t>
      </w:r>
      <w:r w:rsidRPr="00F97477">
        <w:rPr>
          <w:sz w:val="24"/>
          <w:szCs w:val="24"/>
        </w:rPr>
        <w:t xml:space="preserve"> kval</w:t>
      </w:r>
      <w:r w:rsidR="009C0A54" w:rsidRPr="00F97477">
        <w:rPr>
          <w:sz w:val="24"/>
          <w:szCs w:val="24"/>
        </w:rPr>
        <w:t>itete rada nastavnika i stručnog</w:t>
      </w:r>
      <w:r w:rsidRPr="00F97477">
        <w:rPr>
          <w:sz w:val="24"/>
          <w:szCs w:val="24"/>
        </w:rPr>
        <w:t xml:space="preserve"> suradnika su:</w:t>
      </w:r>
    </w:p>
    <w:p w14:paraId="05D4E4E0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uspješnost nastavnika u neposrednom odgojno-obrazovnom radu s učenicima</w:t>
      </w:r>
      <w:r w:rsidR="000031D8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/</w:t>
      </w:r>
      <w:r w:rsidR="000031D8" w:rsidRPr="00F97477">
        <w:rPr>
          <w:sz w:val="24"/>
          <w:szCs w:val="24"/>
        </w:rPr>
        <w:t xml:space="preserve"> uspješnost u stručno-</w:t>
      </w:r>
      <w:r w:rsidRPr="00F97477">
        <w:rPr>
          <w:sz w:val="24"/>
          <w:szCs w:val="24"/>
        </w:rPr>
        <w:t>pedagoškom radu</w:t>
      </w:r>
      <w:r w:rsidR="000031D8" w:rsidRPr="00F97477">
        <w:rPr>
          <w:sz w:val="24"/>
          <w:szCs w:val="24"/>
        </w:rPr>
        <w:t>;</w:t>
      </w:r>
    </w:p>
    <w:p w14:paraId="535D10AF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</w:t>
      </w:r>
      <w:r w:rsidR="000031D8" w:rsidRPr="00F97477">
        <w:rPr>
          <w:sz w:val="24"/>
          <w:szCs w:val="24"/>
        </w:rPr>
        <w:t xml:space="preserve"> izvannastavni stručni rad;</w:t>
      </w:r>
    </w:p>
    <w:p w14:paraId="3455E2F7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stručno usavršavanje.</w:t>
      </w:r>
    </w:p>
    <w:p w14:paraId="5DF0EBF4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(2) </w:t>
      </w:r>
      <w:r w:rsidR="000031D8" w:rsidRPr="00F97477">
        <w:rPr>
          <w:sz w:val="24"/>
          <w:szCs w:val="24"/>
        </w:rPr>
        <w:t>Osim elemenata iz stavka (1)</w:t>
      </w:r>
      <w:r w:rsidRPr="00F97477">
        <w:rPr>
          <w:sz w:val="24"/>
          <w:szCs w:val="24"/>
        </w:rPr>
        <w:t xml:space="preserve"> ovog</w:t>
      </w:r>
      <w:r w:rsidR="000031D8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članka koji se odnose na ocjenu i vr</w:t>
      </w:r>
      <w:r w:rsidR="00211909" w:rsidRPr="00F97477">
        <w:rPr>
          <w:sz w:val="24"/>
          <w:szCs w:val="24"/>
        </w:rPr>
        <w:t>ednovanje stručnosti te</w:t>
      </w:r>
      <w:r w:rsidR="000031D8" w:rsidRPr="00F97477">
        <w:rPr>
          <w:sz w:val="24"/>
          <w:szCs w:val="24"/>
        </w:rPr>
        <w:t xml:space="preserve"> kvalitete rada nastavnika i stručnog</w:t>
      </w:r>
      <w:r w:rsidRPr="00F97477">
        <w:rPr>
          <w:sz w:val="24"/>
          <w:szCs w:val="24"/>
        </w:rPr>
        <w:t xml:space="preserve"> suradnik</w:t>
      </w:r>
      <w:r w:rsidR="000031D8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>, prilikom kon</w:t>
      </w:r>
      <w:r w:rsidR="000031D8" w:rsidRPr="00F97477">
        <w:rPr>
          <w:sz w:val="24"/>
          <w:szCs w:val="24"/>
        </w:rPr>
        <w:t>ačne ocjene nastavnika i stručnog</w:t>
      </w:r>
      <w:r w:rsidRPr="00F97477">
        <w:rPr>
          <w:sz w:val="24"/>
          <w:szCs w:val="24"/>
        </w:rPr>
        <w:t xml:space="preserve"> </w:t>
      </w:r>
      <w:r w:rsidR="000031D8" w:rsidRPr="00F97477">
        <w:rPr>
          <w:sz w:val="24"/>
          <w:szCs w:val="24"/>
        </w:rPr>
        <w:t>suradnika uzima se u obzir pošto</w:t>
      </w:r>
      <w:r w:rsidRPr="00F97477">
        <w:rPr>
          <w:sz w:val="24"/>
          <w:szCs w:val="24"/>
        </w:rPr>
        <w:t>vanje kodeksa etičnosti i profesionalnosti u radu, izvješće o stručnom nadzoru savjetnika za predmetnu oblast.</w:t>
      </w:r>
    </w:p>
    <w:p w14:paraId="7E98E1C1" w14:textId="77777777" w:rsidR="00227440" w:rsidRPr="00F97477" w:rsidRDefault="00227440" w:rsidP="00227440">
      <w:pPr>
        <w:rPr>
          <w:sz w:val="24"/>
          <w:szCs w:val="24"/>
        </w:rPr>
      </w:pPr>
    </w:p>
    <w:p w14:paraId="4A199B74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11.</w:t>
      </w:r>
    </w:p>
    <w:p w14:paraId="536D922C" w14:textId="77777777" w:rsidR="00227440" w:rsidRPr="00F97477" w:rsidRDefault="00227440" w:rsidP="000031D8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(Elementi vrednovanja uspješnosti nastavnika</w:t>
      </w:r>
    </w:p>
    <w:p w14:paraId="2D8D8471" w14:textId="77777777" w:rsidR="00227440" w:rsidRPr="00F97477" w:rsidRDefault="00227440" w:rsidP="000031D8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u neposrednom odgojno-obrazovnom radu s učenicima</w:t>
      </w:r>
    </w:p>
    <w:p w14:paraId="291EB074" w14:textId="77777777" w:rsidR="00227440" w:rsidRPr="00F97477" w:rsidRDefault="00227440" w:rsidP="000031D8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u osnovnim i srednjim školama)</w:t>
      </w:r>
    </w:p>
    <w:p w14:paraId="19641DF9" w14:textId="77777777" w:rsidR="00211909" w:rsidRPr="00F97477" w:rsidRDefault="00227440" w:rsidP="00FC166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Elementi vrednovanja uspješnosti nastavnika u neposrednom odgojno-obrazovnom radu s učenicima u os</w:t>
      </w:r>
      <w:r w:rsidR="000031D8" w:rsidRPr="00F97477">
        <w:rPr>
          <w:sz w:val="24"/>
          <w:szCs w:val="24"/>
        </w:rPr>
        <w:t>novnim i srednjim školama su:</w:t>
      </w:r>
    </w:p>
    <w:p w14:paraId="30DE860A" w14:textId="77777777" w:rsidR="00227440" w:rsidRPr="00F97477" w:rsidRDefault="00227440" w:rsidP="000031D8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a) Realizaci</w:t>
      </w:r>
      <w:r w:rsidR="000031D8" w:rsidRPr="00F97477">
        <w:rPr>
          <w:b/>
          <w:sz w:val="24"/>
          <w:szCs w:val="24"/>
        </w:rPr>
        <w:t>ja nastavnoga plana i programa:</w:t>
      </w:r>
    </w:p>
    <w:p w14:paraId="63C90A64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1) programske sadržaje planira </w:t>
      </w:r>
      <w:r w:rsidR="00211909" w:rsidRPr="00F97477">
        <w:rPr>
          <w:sz w:val="24"/>
          <w:szCs w:val="24"/>
        </w:rPr>
        <w:t>u skladu s nastavnim planom i programu</w:t>
      </w:r>
      <w:r w:rsidRPr="00F97477">
        <w:rPr>
          <w:sz w:val="24"/>
          <w:szCs w:val="24"/>
        </w:rPr>
        <w:t xml:space="preserve"> te ih reali</w:t>
      </w:r>
      <w:r w:rsidR="000031D8" w:rsidRPr="00F97477">
        <w:rPr>
          <w:sz w:val="24"/>
          <w:szCs w:val="24"/>
        </w:rPr>
        <w:t>zira u potpunosti i na vrijeme,</w:t>
      </w:r>
    </w:p>
    <w:p w14:paraId="32A09996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u roku razrađuje godišnji i mjesečni plan rada te posjeduje o</w:t>
      </w:r>
      <w:r w:rsidR="007235C2" w:rsidRPr="00F97477">
        <w:rPr>
          <w:sz w:val="24"/>
          <w:szCs w:val="24"/>
        </w:rPr>
        <w:t>d</w:t>
      </w:r>
      <w:r w:rsidRPr="00F97477">
        <w:rPr>
          <w:sz w:val="24"/>
          <w:szCs w:val="24"/>
        </w:rPr>
        <w:t>govarajuću nastavnu priprem</w:t>
      </w:r>
      <w:r w:rsidR="000031D8" w:rsidRPr="00F97477">
        <w:rPr>
          <w:sz w:val="24"/>
          <w:szCs w:val="24"/>
        </w:rPr>
        <w:t>u za izvođenje nastavnoga sata,</w:t>
      </w:r>
    </w:p>
    <w:p w14:paraId="5630E19D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pokazuje metod</w:t>
      </w:r>
      <w:r w:rsidR="00211909" w:rsidRPr="00F97477">
        <w:rPr>
          <w:sz w:val="24"/>
          <w:szCs w:val="24"/>
        </w:rPr>
        <w:t>ičku kreativnost primjenom</w:t>
      </w:r>
      <w:r w:rsidRPr="00F97477">
        <w:rPr>
          <w:sz w:val="24"/>
          <w:szCs w:val="24"/>
        </w:rPr>
        <w:t xml:space="preserve"> suvremenih obl</w:t>
      </w:r>
      <w:r w:rsidR="000031D8" w:rsidRPr="00F97477">
        <w:rPr>
          <w:sz w:val="24"/>
          <w:szCs w:val="24"/>
        </w:rPr>
        <w:t>ika i metoda rada u poučavanju,</w:t>
      </w:r>
    </w:p>
    <w:p w14:paraId="2C4C20DF" w14:textId="77777777" w:rsidR="00211909" w:rsidRPr="00F97477" w:rsidRDefault="00227440" w:rsidP="00FC166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4) prilikom realizacije nastavnih sadržaja nastavnik postavlja odgojne, obrazovne i funkcionalne ciljeve koji su </w:t>
      </w:r>
      <w:r w:rsidR="00211909" w:rsidRPr="00F97477">
        <w:rPr>
          <w:sz w:val="24"/>
          <w:szCs w:val="24"/>
        </w:rPr>
        <w:t xml:space="preserve">u skladu sa </w:t>
      </w:r>
      <w:r w:rsidRPr="00F97477">
        <w:rPr>
          <w:sz w:val="24"/>
          <w:szCs w:val="24"/>
        </w:rPr>
        <w:t xml:space="preserve">sposobnostima, </w:t>
      </w:r>
      <w:r w:rsidR="000031D8" w:rsidRPr="00F97477">
        <w:rPr>
          <w:sz w:val="24"/>
          <w:szCs w:val="24"/>
        </w:rPr>
        <w:t>interesima i potrebama učenika;</w:t>
      </w:r>
    </w:p>
    <w:p w14:paraId="7F95E6DF" w14:textId="77777777" w:rsidR="00227440" w:rsidRPr="00F97477" w:rsidRDefault="00227440" w:rsidP="000031D8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b) Postignuti rezultati u odgojn</w:t>
      </w:r>
      <w:r w:rsidR="000031D8" w:rsidRPr="00F97477">
        <w:rPr>
          <w:b/>
          <w:sz w:val="24"/>
          <w:szCs w:val="24"/>
        </w:rPr>
        <w:t>om-obrazovnom radu s učenicima:</w:t>
      </w:r>
    </w:p>
    <w:p w14:paraId="34C6ED60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pruža podršku učenicima u pogledu</w:t>
      </w:r>
      <w:r w:rsidR="000031D8" w:rsidRPr="00F97477">
        <w:rPr>
          <w:sz w:val="24"/>
          <w:szCs w:val="24"/>
        </w:rPr>
        <w:t xml:space="preserve"> njihova napredovanja u učenju,</w:t>
      </w:r>
    </w:p>
    <w:p w14:paraId="4E8D5929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koristi se različitim metodama vrednovanja i o</w:t>
      </w:r>
      <w:r w:rsidR="000031D8" w:rsidRPr="00F97477">
        <w:rPr>
          <w:sz w:val="24"/>
          <w:szCs w:val="24"/>
        </w:rPr>
        <w:t>cjenjivanje je motivirajuće,</w:t>
      </w:r>
    </w:p>
    <w:p w14:paraId="1FA25935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svojim izražavanjem i ponašanjem postiže ko</w:t>
      </w:r>
      <w:r w:rsidR="000031D8" w:rsidRPr="00F97477">
        <w:rPr>
          <w:sz w:val="24"/>
          <w:szCs w:val="24"/>
        </w:rPr>
        <w:t>munikaciju i aktivnost učenika,</w:t>
      </w:r>
    </w:p>
    <w:p w14:paraId="3244FB87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osposobljava učenike za samostal</w:t>
      </w:r>
      <w:r w:rsidR="000031D8" w:rsidRPr="00F97477">
        <w:rPr>
          <w:sz w:val="24"/>
          <w:szCs w:val="24"/>
        </w:rPr>
        <w:t>no učenje i trajno obrazovanje,</w:t>
      </w:r>
    </w:p>
    <w:p w14:paraId="1B724981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pedagoški stav nastavnika je odmjeren, dovoljno fleksibilan, demokratski, nename</w:t>
      </w:r>
      <w:r w:rsidR="000031D8" w:rsidRPr="00F97477">
        <w:rPr>
          <w:sz w:val="24"/>
          <w:szCs w:val="24"/>
        </w:rPr>
        <w:t>tnutog</w:t>
      </w:r>
      <w:r w:rsidR="006B0225" w:rsidRPr="00F97477">
        <w:rPr>
          <w:sz w:val="24"/>
          <w:szCs w:val="24"/>
        </w:rPr>
        <w:t xml:space="preserve"> i</w:t>
      </w:r>
      <w:r w:rsidR="000031D8" w:rsidRPr="00F97477">
        <w:rPr>
          <w:sz w:val="24"/>
          <w:szCs w:val="24"/>
        </w:rPr>
        <w:t xml:space="preserve"> prihvaćenog autoriteta,</w:t>
      </w:r>
    </w:p>
    <w:p w14:paraId="0A7A9D14" w14:textId="77777777" w:rsidR="00FC166D" w:rsidRPr="00F97477" w:rsidRDefault="00227440" w:rsidP="00FC166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6) nastavnikova uputa i prezentacija sadržaja razumljivi</w:t>
      </w:r>
      <w:r w:rsidR="006B0225" w:rsidRPr="00F97477">
        <w:rPr>
          <w:sz w:val="24"/>
          <w:szCs w:val="24"/>
        </w:rPr>
        <w:t xml:space="preserve"> su i precizni te</w:t>
      </w:r>
      <w:r w:rsidRPr="00F97477">
        <w:rPr>
          <w:sz w:val="24"/>
          <w:szCs w:val="24"/>
        </w:rPr>
        <w:t xml:space="preserve"> potiču stvaralačku aktivnost i razvijaj</w:t>
      </w:r>
      <w:r w:rsidR="000031D8" w:rsidRPr="00F97477">
        <w:rPr>
          <w:sz w:val="24"/>
          <w:szCs w:val="24"/>
        </w:rPr>
        <w:t>u interes za nastavne sadržaje;</w:t>
      </w:r>
    </w:p>
    <w:p w14:paraId="1CE8B91F" w14:textId="77777777" w:rsidR="00227440" w:rsidRPr="00F97477" w:rsidRDefault="00227440" w:rsidP="000031D8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c) Promicanje ljudskih</w:t>
      </w:r>
      <w:r w:rsidR="000031D8" w:rsidRPr="00F97477">
        <w:rPr>
          <w:b/>
          <w:sz w:val="24"/>
          <w:szCs w:val="24"/>
        </w:rPr>
        <w:t xml:space="preserve"> prava i briga za zdrav okoliš:</w:t>
      </w:r>
    </w:p>
    <w:p w14:paraId="27129E39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1) nastavnikov odnos i ponašanje prema </w:t>
      </w:r>
      <w:r w:rsidR="00E01EAE" w:rsidRPr="00F97477">
        <w:rPr>
          <w:sz w:val="24"/>
          <w:szCs w:val="24"/>
        </w:rPr>
        <w:t xml:space="preserve">učenicima </w:t>
      </w:r>
      <w:r w:rsidRPr="00F97477">
        <w:rPr>
          <w:sz w:val="24"/>
          <w:szCs w:val="24"/>
        </w:rPr>
        <w:t>u skladu je s međunarodn</w:t>
      </w:r>
      <w:r w:rsidR="00E604D1" w:rsidRPr="00F97477">
        <w:rPr>
          <w:sz w:val="24"/>
          <w:szCs w:val="24"/>
        </w:rPr>
        <w:t>om Konvencijom o pravima djeteta</w:t>
      </w:r>
      <w:r w:rsidR="000031D8" w:rsidRPr="00F97477">
        <w:rPr>
          <w:sz w:val="24"/>
          <w:szCs w:val="24"/>
        </w:rPr>
        <w:t>,</w:t>
      </w:r>
    </w:p>
    <w:p w14:paraId="104CC0E2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s učenicima rad</w:t>
      </w:r>
      <w:r w:rsidR="000031D8" w:rsidRPr="00F97477">
        <w:rPr>
          <w:sz w:val="24"/>
          <w:szCs w:val="24"/>
        </w:rPr>
        <w:t>i na promicanju ljudskih prava,</w:t>
      </w:r>
    </w:p>
    <w:p w14:paraId="6B905F36" w14:textId="77777777" w:rsidR="00FC166D" w:rsidRPr="00F97477" w:rsidRDefault="00227440" w:rsidP="00FC166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svojim primjerom i kroz neposredni rad s učenicima radi na pr</w:t>
      </w:r>
      <w:r w:rsidR="000031D8" w:rsidRPr="00F97477">
        <w:rPr>
          <w:sz w:val="24"/>
          <w:szCs w:val="24"/>
        </w:rPr>
        <w:t>omicanju brige za zdrav okoliš;</w:t>
      </w:r>
    </w:p>
    <w:p w14:paraId="1CA194E7" w14:textId="77777777" w:rsidR="00227440" w:rsidRPr="00F97477" w:rsidRDefault="00227440" w:rsidP="000031D8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d) Odgovornost u radu i rad</w:t>
      </w:r>
      <w:r w:rsidR="000031D8" w:rsidRPr="00F97477">
        <w:rPr>
          <w:b/>
          <w:sz w:val="24"/>
          <w:szCs w:val="24"/>
        </w:rPr>
        <w:t>na disciplina:</w:t>
      </w:r>
    </w:p>
    <w:p w14:paraId="7DDA262D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ne kasni na nastavni sat</w:t>
      </w:r>
      <w:r w:rsidR="000031D8" w:rsidRPr="00F97477">
        <w:rPr>
          <w:sz w:val="24"/>
          <w:szCs w:val="24"/>
        </w:rPr>
        <w:t xml:space="preserve"> i ne napušta ga prije vremena,</w:t>
      </w:r>
    </w:p>
    <w:p w14:paraId="34F77865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uredno i pravodobno vodi pro</w:t>
      </w:r>
      <w:r w:rsidR="000031D8" w:rsidRPr="00F97477">
        <w:rPr>
          <w:sz w:val="24"/>
          <w:szCs w:val="24"/>
        </w:rPr>
        <w:t>pisanu pedagošku dokumentaciju,</w:t>
      </w:r>
    </w:p>
    <w:p w14:paraId="14D291D6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3) redovito </w:t>
      </w:r>
      <w:r w:rsidR="006B0225" w:rsidRPr="00F97477">
        <w:rPr>
          <w:sz w:val="24"/>
          <w:szCs w:val="24"/>
        </w:rPr>
        <w:t xml:space="preserve">je </w:t>
      </w:r>
      <w:r w:rsidRPr="00F97477">
        <w:rPr>
          <w:sz w:val="24"/>
          <w:szCs w:val="24"/>
        </w:rPr>
        <w:t>naz</w:t>
      </w:r>
      <w:r w:rsidR="006B0225" w:rsidRPr="00F97477">
        <w:rPr>
          <w:sz w:val="24"/>
          <w:szCs w:val="24"/>
        </w:rPr>
        <w:t>očan</w:t>
      </w:r>
      <w:r w:rsidR="000031D8" w:rsidRPr="00F97477">
        <w:rPr>
          <w:sz w:val="24"/>
          <w:szCs w:val="24"/>
        </w:rPr>
        <w:t xml:space="preserve"> </w:t>
      </w:r>
      <w:r w:rsidR="000C2954" w:rsidRPr="00F97477">
        <w:rPr>
          <w:sz w:val="24"/>
          <w:szCs w:val="24"/>
        </w:rPr>
        <w:t xml:space="preserve">na </w:t>
      </w:r>
      <w:r w:rsidR="000031D8" w:rsidRPr="00F97477">
        <w:rPr>
          <w:sz w:val="24"/>
          <w:szCs w:val="24"/>
        </w:rPr>
        <w:t>sjednicama stručnih tijela,</w:t>
      </w:r>
    </w:p>
    <w:p w14:paraId="6D317BBB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4) izgrađuje partnerski odnos s učenicima i kreira stimulativno okr</w:t>
      </w:r>
      <w:r w:rsidR="000031D8" w:rsidRPr="00F97477">
        <w:rPr>
          <w:sz w:val="24"/>
          <w:szCs w:val="24"/>
        </w:rPr>
        <w:t>uženje za učenike,</w:t>
      </w:r>
    </w:p>
    <w:p w14:paraId="1E64AF98" w14:textId="77777777" w:rsidR="00FC166D" w:rsidRPr="00F97477" w:rsidRDefault="00227440" w:rsidP="00FC166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angažiran je u vođenju barem jedne slobodne aktivnosti i sudjeluje u</w:t>
      </w:r>
      <w:r w:rsidR="000031D8" w:rsidRPr="00F97477">
        <w:rPr>
          <w:sz w:val="24"/>
          <w:szCs w:val="24"/>
        </w:rPr>
        <w:t xml:space="preserve"> javnim ili školskim nastupima;</w:t>
      </w:r>
    </w:p>
    <w:p w14:paraId="17B11B09" w14:textId="77777777" w:rsidR="00227440" w:rsidRPr="00F97477" w:rsidRDefault="00227440" w:rsidP="000031D8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 xml:space="preserve">e) Suradnja s </w:t>
      </w:r>
      <w:r w:rsidR="00FC166D" w:rsidRPr="00F97477">
        <w:rPr>
          <w:b/>
          <w:sz w:val="24"/>
          <w:szCs w:val="24"/>
        </w:rPr>
        <w:t>učiteljima odnosno nastavnicima i</w:t>
      </w:r>
      <w:r w:rsidRPr="00F97477">
        <w:rPr>
          <w:b/>
          <w:sz w:val="24"/>
          <w:szCs w:val="24"/>
        </w:rPr>
        <w:t xml:space="preserve"> roditeljima</w:t>
      </w:r>
      <w:r w:rsidR="00FC166D" w:rsidRPr="00F97477">
        <w:rPr>
          <w:b/>
          <w:sz w:val="24"/>
          <w:szCs w:val="24"/>
        </w:rPr>
        <w:t xml:space="preserve"> učenika</w:t>
      </w:r>
      <w:r w:rsidRPr="00F97477">
        <w:rPr>
          <w:b/>
          <w:sz w:val="24"/>
          <w:szCs w:val="24"/>
        </w:rPr>
        <w:t xml:space="preserve"> te predstavnicima društvenoga okružja škole koji sudjeluju u poboljšanju </w:t>
      </w:r>
      <w:r w:rsidR="000031D8" w:rsidRPr="00F97477">
        <w:rPr>
          <w:b/>
          <w:sz w:val="24"/>
          <w:szCs w:val="24"/>
        </w:rPr>
        <w:t>kvalitete života učenika:</w:t>
      </w:r>
    </w:p>
    <w:p w14:paraId="0066E052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uspješno i kontinuirano ostvaruje suradnju s nast</w:t>
      </w:r>
      <w:r w:rsidR="000031D8" w:rsidRPr="00F97477">
        <w:rPr>
          <w:sz w:val="24"/>
          <w:szCs w:val="24"/>
        </w:rPr>
        <w:t>avnicima i roditeljima učenika,</w:t>
      </w:r>
    </w:p>
    <w:p w14:paraId="05B8582C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pridonosi kvaliteti r</w:t>
      </w:r>
      <w:r w:rsidR="000031D8" w:rsidRPr="00F97477">
        <w:rPr>
          <w:sz w:val="24"/>
          <w:szCs w:val="24"/>
        </w:rPr>
        <w:t>ada vijeća roditelja i učenika,</w:t>
      </w:r>
    </w:p>
    <w:p w14:paraId="0C1B542D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uspostavlja i razvija suradnju sa institucijama izvan škole (centrom za socijalni rad, policijom, ne</w:t>
      </w:r>
      <w:r w:rsidR="000031D8" w:rsidRPr="00F97477">
        <w:rPr>
          <w:sz w:val="24"/>
          <w:szCs w:val="24"/>
        </w:rPr>
        <w:t>vladinim organizacijama i sl.),</w:t>
      </w:r>
    </w:p>
    <w:p w14:paraId="0F78E913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u</w:t>
      </w:r>
      <w:r w:rsidR="006B0225" w:rsidRPr="00F97477">
        <w:rPr>
          <w:sz w:val="24"/>
          <w:szCs w:val="24"/>
        </w:rPr>
        <w:t xml:space="preserve"> suradnji s drugim nastavnicima te</w:t>
      </w:r>
      <w:r w:rsidRPr="00F97477">
        <w:rPr>
          <w:sz w:val="24"/>
          <w:szCs w:val="24"/>
        </w:rPr>
        <w:t xml:space="preserve"> roditeljima</w:t>
      </w:r>
      <w:r w:rsidR="00FC166D" w:rsidRPr="00F97477">
        <w:rPr>
          <w:sz w:val="24"/>
          <w:szCs w:val="24"/>
        </w:rPr>
        <w:t xml:space="preserve"> učenika</w:t>
      </w:r>
      <w:r w:rsidRPr="00F97477">
        <w:rPr>
          <w:sz w:val="24"/>
          <w:szCs w:val="24"/>
        </w:rPr>
        <w:t xml:space="preserve"> i raznim institucijama radi na pitanjima prof</w:t>
      </w:r>
      <w:r w:rsidR="000031D8" w:rsidRPr="00F97477">
        <w:rPr>
          <w:sz w:val="24"/>
          <w:szCs w:val="24"/>
        </w:rPr>
        <w:t>esionalne orijentacije učenika,</w:t>
      </w:r>
    </w:p>
    <w:p w14:paraId="2C923D55" w14:textId="77777777" w:rsidR="00FC166D" w:rsidRPr="00F97477" w:rsidRDefault="00227440" w:rsidP="00FC166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istrajan je u pomaganju učenicima i njihov</w:t>
      </w:r>
      <w:r w:rsidR="006B0225" w:rsidRPr="00F97477">
        <w:rPr>
          <w:sz w:val="24"/>
          <w:szCs w:val="24"/>
        </w:rPr>
        <w:t xml:space="preserve">im roditeljima koji se nađu u </w:t>
      </w:r>
      <w:r w:rsidR="00FC166D" w:rsidRPr="00F97477">
        <w:rPr>
          <w:sz w:val="24"/>
          <w:szCs w:val="24"/>
        </w:rPr>
        <w:t>po</w:t>
      </w:r>
      <w:r w:rsidRPr="00F97477">
        <w:rPr>
          <w:sz w:val="24"/>
          <w:szCs w:val="24"/>
        </w:rPr>
        <w:t>teš</w:t>
      </w:r>
      <w:r w:rsidR="000031D8" w:rsidRPr="00F97477">
        <w:rPr>
          <w:sz w:val="24"/>
          <w:szCs w:val="24"/>
        </w:rPr>
        <w:t>koćama;</w:t>
      </w:r>
    </w:p>
    <w:p w14:paraId="0147A349" w14:textId="77777777" w:rsidR="00FC166D" w:rsidRPr="00F97477" w:rsidRDefault="00227440" w:rsidP="00FC166D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f) Izvješće savjetni</w:t>
      </w:r>
      <w:r w:rsidR="000031D8" w:rsidRPr="00F97477">
        <w:rPr>
          <w:b/>
          <w:sz w:val="24"/>
          <w:szCs w:val="24"/>
        </w:rPr>
        <w:t>ka za stručno-pedagoški nadzor.</w:t>
      </w:r>
    </w:p>
    <w:p w14:paraId="344FE899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Svaki element naveden u stavku (1) ovoga člank</w:t>
      </w:r>
      <w:r w:rsidR="000031D8" w:rsidRPr="00F97477">
        <w:rPr>
          <w:sz w:val="24"/>
          <w:szCs w:val="24"/>
        </w:rPr>
        <w:t>a vrednuje se od 0 do 6.</w:t>
      </w:r>
    </w:p>
    <w:p w14:paraId="789AF2D5" w14:textId="77777777" w:rsidR="00227440" w:rsidRPr="00F97477" w:rsidRDefault="00227440" w:rsidP="000031D8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Elemente vrednovanja prema ovome članku ocje</w:t>
      </w:r>
      <w:r w:rsidR="00FC166D" w:rsidRPr="00F97477">
        <w:rPr>
          <w:sz w:val="24"/>
          <w:szCs w:val="24"/>
        </w:rPr>
        <w:t>njuje</w:t>
      </w:r>
      <w:r w:rsidR="000031D8" w:rsidRPr="00F97477">
        <w:rPr>
          <w:sz w:val="24"/>
          <w:szCs w:val="24"/>
        </w:rPr>
        <w:t xml:space="preserve"> se i up</w:t>
      </w:r>
      <w:r w:rsidR="00FC166D" w:rsidRPr="00F97477">
        <w:rPr>
          <w:sz w:val="24"/>
          <w:szCs w:val="24"/>
        </w:rPr>
        <w:t>isuje</w:t>
      </w:r>
      <w:r w:rsidR="00B42112" w:rsidRPr="00F97477">
        <w:rPr>
          <w:sz w:val="24"/>
          <w:szCs w:val="24"/>
        </w:rPr>
        <w:t xml:space="preserve"> na Obrazac 1</w:t>
      </w:r>
      <w:r w:rsidRPr="00F97477">
        <w:rPr>
          <w:sz w:val="24"/>
          <w:szCs w:val="24"/>
        </w:rPr>
        <w:t xml:space="preserve"> – NP</w:t>
      </w:r>
      <w:r w:rsidR="00B42112" w:rsidRPr="00F97477">
        <w:rPr>
          <w:sz w:val="24"/>
          <w:szCs w:val="24"/>
        </w:rPr>
        <w:t xml:space="preserve"> (u privitku ovoga Pravilnika).</w:t>
      </w:r>
    </w:p>
    <w:p w14:paraId="6B62E0BE" w14:textId="77777777" w:rsidR="00227440" w:rsidRPr="00F97477" w:rsidRDefault="00227440" w:rsidP="00227440">
      <w:pPr>
        <w:rPr>
          <w:sz w:val="24"/>
          <w:szCs w:val="24"/>
        </w:rPr>
      </w:pPr>
    </w:p>
    <w:p w14:paraId="4B54D388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12.</w:t>
      </w:r>
    </w:p>
    <w:p w14:paraId="1043E1A6" w14:textId="77777777" w:rsidR="00227440" w:rsidRPr="00F97477" w:rsidRDefault="00227440" w:rsidP="006B0225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(Elementi vrednovanja uspješnosti</w:t>
      </w:r>
      <w:r w:rsidR="005F504D" w:rsidRPr="00F97477">
        <w:rPr>
          <w:b/>
          <w:bCs/>
          <w:sz w:val="24"/>
          <w:szCs w:val="24"/>
        </w:rPr>
        <w:t xml:space="preserve"> </w:t>
      </w:r>
      <w:r w:rsidR="006B0225" w:rsidRPr="00F97477">
        <w:rPr>
          <w:b/>
          <w:bCs/>
          <w:sz w:val="24"/>
          <w:szCs w:val="24"/>
        </w:rPr>
        <w:br/>
      </w:r>
      <w:r w:rsidRPr="00F97477">
        <w:rPr>
          <w:b/>
          <w:bCs/>
          <w:sz w:val="24"/>
          <w:szCs w:val="24"/>
        </w:rPr>
        <w:t>stručno-pedagoškoga rada</w:t>
      </w:r>
      <w:r w:rsidR="006B0225" w:rsidRPr="00F97477">
        <w:rPr>
          <w:b/>
          <w:bCs/>
          <w:sz w:val="24"/>
          <w:szCs w:val="24"/>
        </w:rPr>
        <w:br/>
      </w:r>
      <w:r w:rsidRPr="00F97477">
        <w:rPr>
          <w:b/>
          <w:bCs/>
          <w:sz w:val="24"/>
          <w:szCs w:val="24"/>
        </w:rPr>
        <w:t>stručnih suradnika</w:t>
      </w:r>
      <w:r w:rsidR="005F504D" w:rsidRPr="00F97477">
        <w:rPr>
          <w:b/>
          <w:bCs/>
          <w:sz w:val="24"/>
          <w:szCs w:val="24"/>
        </w:rPr>
        <w:t xml:space="preserve"> </w:t>
      </w:r>
      <w:r w:rsidRPr="00F97477">
        <w:rPr>
          <w:b/>
          <w:bCs/>
          <w:sz w:val="24"/>
          <w:szCs w:val="24"/>
        </w:rPr>
        <w:t>u odgojno-obrazovnim ustanovama)</w:t>
      </w:r>
    </w:p>
    <w:p w14:paraId="17345D99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Elementi vrednovanja uspješnosti s</w:t>
      </w:r>
      <w:r w:rsidR="00071EB4" w:rsidRPr="00F97477">
        <w:rPr>
          <w:sz w:val="24"/>
          <w:szCs w:val="24"/>
        </w:rPr>
        <w:t>tručno-pedagoškoga rada stručnog</w:t>
      </w:r>
      <w:r w:rsidRPr="00F97477">
        <w:rPr>
          <w:sz w:val="24"/>
          <w:szCs w:val="24"/>
        </w:rPr>
        <w:t xml:space="preserve"> suradnika u od</w:t>
      </w:r>
      <w:r w:rsidR="006B0225" w:rsidRPr="00F97477">
        <w:rPr>
          <w:sz w:val="24"/>
          <w:szCs w:val="24"/>
        </w:rPr>
        <w:t>gojno-obrazovnim ustanovama su:</w:t>
      </w:r>
    </w:p>
    <w:p w14:paraId="4EF76436" w14:textId="77777777" w:rsidR="00227440" w:rsidRPr="00F97477" w:rsidRDefault="00227440" w:rsidP="006B0225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a) P</w:t>
      </w:r>
      <w:r w:rsidR="006B0225" w:rsidRPr="00F97477">
        <w:rPr>
          <w:b/>
          <w:sz w:val="24"/>
          <w:szCs w:val="24"/>
        </w:rPr>
        <w:t>laniranje i programiranje rada:</w:t>
      </w:r>
    </w:p>
    <w:p w14:paraId="03CC5D36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ima plan i program odgojno-obrazovnog</w:t>
      </w:r>
      <w:r w:rsidR="006B0225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r</w:t>
      </w:r>
      <w:r w:rsidR="006B0225" w:rsidRPr="00F97477">
        <w:rPr>
          <w:sz w:val="24"/>
          <w:szCs w:val="24"/>
        </w:rPr>
        <w:t>ada i evidenciju o realizaciji,</w:t>
      </w:r>
    </w:p>
    <w:p w14:paraId="5220A22E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sudjeluje u programiranju rada i planiran</w:t>
      </w:r>
      <w:r w:rsidR="006B0225" w:rsidRPr="00F97477">
        <w:rPr>
          <w:sz w:val="24"/>
          <w:szCs w:val="24"/>
        </w:rPr>
        <w:t>ju strategije razvoja ustanove,</w:t>
      </w:r>
    </w:p>
    <w:p w14:paraId="48FA9614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surađuje u izradi</w:t>
      </w:r>
      <w:r w:rsidR="006B0225" w:rsidRPr="00F97477">
        <w:rPr>
          <w:sz w:val="24"/>
          <w:szCs w:val="24"/>
        </w:rPr>
        <w:t xml:space="preserve"> programa rada stručnih aktiva,</w:t>
      </w:r>
    </w:p>
    <w:p w14:paraId="505C4F29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aktivno surađuje u izradi go</w:t>
      </w:r>
      <w:r w:rsidR="006B0225" w:rsidRPr="00F97477">
        <w:rPr>
          <w:sz w:val="24"/>
          <w:szCs w:val="24"/>
        </w:rPr>
        <w:t>dišnjeg programa rada ustanove,</w:t>
      </w:r>
    </w:p>
    <w:p w14:paraId="0055C631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5) pomaže i sudjeluje u izradi planova i programa </w:t>
      </w:r>
      <w:r w:rsidR="006B0225" w:rsidRPr="00F97477">
        <w:rPr>
          <w:sz w:val="24"/>
          <w:szCs w:val="24"/>
        </w:rPr>
        <w:t>odjelne zajednice;</w:t>
      </w:r>
    </w:p>
    <w:p w14:paraId="75A107A9" w14:textId="77777777" w:rsidR="00227440" w:rsidRPr="00F97477" w:rsidRDefault="00227440" w:rsidP="006B0225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 xml:space="preserve">b) Savjetodavni rad s učenicima, </w:t>
      </w:r>
      <w:r w:rsidR="006B0225" w:rsidRPr="00F97477">
        <w:rPr>
          <w:b/>
          <w:sz w:val="24"/>
          <w:szCs w:val="24"/>
        </w:rPr>
        <w:t>nastavnicima i roditeljima</w:t>
      </w:r>
      <w:r w:rsidR="00071EB4" w:rsidRPr="00F97477">
        <w:rPr>
          <w:b/>
          <w:sz w:val="24"/>
          <w:szCs w:val="24"/>
        </w:rPr>
        <w:t xml:space="preserve"> učenika</w:t>
      </w:r>
      <w:r w:rsidR="006B0225" w:rsidRPr="00F97477">
        <w:rPr>
          <w:b/>
          <w:sz w:val="24"/>
          <w:szCs w:val="24"/>
        </w:rPr>
        <w:t>:</w:t>
      </w:r>
    </w:p>
    <w:p w14:paraId="3DAFD1A3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savjetuje učenike i pruža im po</w:t>
      </w:r>
      <w:r w:rsidR="006B0225" w:rsidRPr="00F97477">
        <w:rPr>
          <w:sz w:val="24"/>
          <w:szCs w:val="24"/>
        </w:rPr>
        <w:t xml:space="preserve">dršku u pogledu prevladavanja </w:t>
      </w:r>
      <w:r w:rsidR="00071EB4" w:rsidRPr="00F97477">
        <w:rPr>
          <w:sz w:val="24"/>
          <w:szCs w:val="24"/>
        </w:rPr>
        <w:t>po</w:t>
      </w:r>
      <w:r w:rsidRPr="00F97477">
        <w:rPr>
          <w:sz w:val="24"/>
          <w:szCs w:val="24"/>
        </w:rPr>
        <w:t>t</w:t>
      </w:r>
      <w:r w:rsidR="006B0225" w:rsidRPr="00F97477">
        <w:rPr>
          <w:sz w:val="24"/>
          <w:szCs w:val="24"/>
        </w:rPr>
        <w:t>eškoća u učenju i sudjelovanju,</w:t>
      </w:r>
    </w:p>
    <w:p w14:paraId="1D0A2A04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radi na osposobljavanju učenika za samostalno učenje i kvalitetno or</w:t>
      </w:r>
      <w:r w:rsidR="006B0225" w:rsidRPr="00F97477">
        <w:rPr>
          <w:sz w:val="24"/>
          <w:szCs w:val="24"/>
        </w:rPr>
        <w:t>ganiziranje slobodnoga vremena,</w:t>
      </w:r>
    </w:p>
    <w:p w14:paraId="29FAA017" w14:textId="77777777" w:rsidR="00227440" w:rsidRPr="00F97477" w:rsidRDefault="006B0225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nazočan je</w:t>
      </w:r>
      <w:r w:rsidR="00827268" w:rsidRPr="00F97477">
        <w:rPr>
          <w:sz w:val="24"/>
          <w:szCs w:val="24"/>
        </w:rPr>
        <w:t xml:space="preserve"> </w:t>
      </w:r>
      <w:r w:rsidR="00017D56" w:rsidRPr="00F97477">
        <w:rPr>
          <w:sz w:val="24"/>
          <w:szCs w:val="24"/>
        </w:rPr>
        <w:t xml:space="preserve">na </w:t>
      </w:r>
      <w:r w:rsidR="00827268" w:rsidRPr="00F97477">
        <w:rPr>
          <w:sz w:val="24"/>
          <w:szCs w:val="24"/>
        </w:rPr>
        <w:t>oglednim s</w:t>
      </w:r>
      <w:r w:rsidR="00017D56" w:rsidRPr="00F97477">
        <w:rPr>
          <w:sz w:val="24"/>
          <w:szCs w:val="24"/>
        </w:rPr>
        <w:t>atima nastavnika,</w:t>
      </w:r>
      <w:r w:rsidR="00610017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 xml:space="preserve">profesora i nastavnika </w:t>
      </w:r>
      <w:r w:rsidRPr="00F97477">
        <w:rPr>
          <w:sz w:val="24"/>
          <w:szCs w:val="24"/>
        </w:rPr>
        <w:t>pripravnika,</w:t>
      </w:r>
    </w:p>
    <w:p w14:paraId="0EDC5485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upućuje nastavnike na suvremene oblike i metode rada te n</w:t>
      </w:r>
      <w:r w:rsidR="006B0225" w:rsidRPr="00F97477">
        <w:rPr>
          <w:sz w:val="24"/>
          <w:szCs w:val="24"/>
        </w:rPr>
        <w:t>a suvremenu stručnu literaturu,</w:t>
      </w:r>
    </w:p>
    <w:p w14:paraId="35A334B4" w14:textId="77777777" w:rsidR="00227440" w:rsidRPr="00F97477" w:rsidRDefault="006B0225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nazočan je</w:t>
      </w:r>
      <w:r w:rsidR="00AC7385" w:rsidRPr="00F97477">
        <w:rPr>
          <w:sz w:val="24"/>
          <w:szCs w:val="24"/>
        </w:rPr>
        <w:t xml:space="preserve"> na</w:t>
      </w:r>
      <w:r w:rsidR="00227440" w:rsidRPr="00F97477">
        <w:rPr>
          <w:sz w:val="24"/>
          <w:szCs w:val="24"/>
        </w:rPr>
        <w:t xml:space="preserve"> satima odjelne zajednice i pruža pomoć nastavnicima </w:t>
      </w:r>
      <w:r w:rsidRPr="00F97477">
        <w:rPr>
          <w:sz w:val="24"/>
          <w:szCs w:val="24"/>
        </w:rPr>
        <w:t>u suradnji s roditeljima</w:t>
      </w:r>
      <w:r w:rsidR="00071EB4" w:rsidRPr="00F97477">
        <w:rPr>
          <w:sz w:val="24"/>
          <w:szCs w:val="24"/>
        </w:rPr>
        <w:t xml:space="preserve"> učenika</w:t>
      </w:r>
      <w:r w:rsidRPr="00F97477">
        <w:rPr>
          <w:sz w:val="24"/>
          <w:szCs w:val="24"/>
        </w:rPr>
        <w:t>,</w:t>
      </w:r>
    </w:p>
    <w:p w14:paraId="5129B4AE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6) sudjeluje u pripravi roditeljskih sastanaka te im </w:t>
      </w:r>
      <w:r w:rsidR="006B0225" w:rsidRPr="00F97477">
        <w:rPr>
          <w:sz w:val="24"/>
          <w:szCs w:val="24"/>
        </w:rPr>
        <w:t xml:space="preserve">je </w:t>
      </w:r>
      <w:r w:rsidRPr="00F97477">
        <w:rPr>
          <w:sz w:val="24"/>
          <w:szCs w:val="24"/>
        </w:rPr>
        <w:t>nazoč</w:t>
      </w:r>
      <w:r w:rsidR="006B0225" w:rsidRPr="00F97477">
        <w:rPr>
          <w:sz w:val="24"/>
          <w:szCs w:val="24"/>
        </w:rPr>
        <w:t>an,</w:t>
      </w:r>
    </w:p>
    <w:p w14:paraId="48056881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7) planira i provodi edukaciju roditelja t</w:t>
      </w:r>
      <w:r w:rsidR="006B0225" w:rsidRPr="00F97477">
        <w:rPr>
          <w:sz w:val="24"/>
          <w:szCs w:val="24"/>
        </w:rPr>
        <w:t>e surađuje s vijećem roditelja;</w:t>
      </w:r>
    </w:p>
    <w:p w14:paraId="1286E8EB" w14:textId="77777777" w:rsidR="00227440" w:rsidRPr="00F97477" w:rsidRDefault="00227440" w:rsidP="006B0225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c) Analiza i unapr</w:t>
      </w:r>
      <w:r w:rsidR="006B0225" w:rsidRPr="00F97477">
        <w:rPr>
          <w:b/>
          <w:sz w:val="24"/>
          <w:szCs w:val="24"/>
        </w:rPr>
        <w:t>eđenje odgojno-obrazovnoga rada:</w:t>
      </w:r>
    </w:p>
    <w:p w14:paraId="5CA240DB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analizira uspjeh u učenju i vladanju te predlaže mjere za poboljšan</w:t>
      </w:r>
      <w:r w:rsidR="006B0225" w:rsidRPr="00F97477">
        <w:rPr>
          <w:sz w:val="24"/>
          <w:szCs w:val="24"/>
        </w:rPr>
        <w:t>je odgojno-obrazovne situacije,</w:t>
      </w:r>
    </w:p>
    <w:p w14:paraId="579F0852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pruža pomoć i sudjeluje u uvođenju suvremenih oblik</w:t>
      </w:r>
      <w:r w:rsidR="006B0225" w:rsidRPr="00F97477">
        <w:rPr>
          <w:sz w:val="24"/>
          <w:szCs w:val="24"/>
        </w:rPr>
        <w:t>a rada i metoda rada u nastavi,</w:t>
      </w:r>
    </w:p>
    <w:p w14:paraId="0B0F07CF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provodi istraživanja unutar nastavnoga procesa te radi na o</w:t>
      </w:r>
      <w:r w:rsidR="006B0225" w:rsidRPr="00F97477">
        <w:rPr>
          <w:sz w:val="24"/>
          <w:szCs w:val="24"/>
        </w:rPr>
        <w:t>tklanjanju uočene problematike;</w:t>
      </w:r>
    </w:p>
    <w:p w14:paraId="5AAB57C1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b/>
          <w:sz w:val="24"/>
          <w:szCs w:val="24"/>
        </w:rPr>
        <w:t>d) Rad u stručnim tijelima</w:t>
      </w:r>
      <w:r w:rsidR="006B0225" w:rsidRPr="00F97477">
        <w:rPr>
          <w:b/>
          <w:sz w:val="24"/>
          <w:szCs w:val="24"/>
        </w:rPr>
        <w:t xml:space="preserve"> i na pedagoškoj dokumentaciji:</w:t>
      </w:r>
    </w:p>
    <w:p w14:paraId="7A5272DB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1) sudjeluje u radu stručnih aktiva u </w:t>
      </w:r>
      <w:r w:rsidR="006B0225" w:rsidRPr="00F97477">
        <w:rPr>
          <w:sz w:val="24"/>
          <w:szCs w:val="24"/>
        </w:rPr>
        <w:t>odgojno-obrazovnim ustanovama,</w:t>
      </w:r>
    </w:p>
    <w:p w14:paraId="480D4367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2) redovito sudjeluje u radu stručnih tijela u</w:t>
      </w:r>
      <w:r w:rsidR="006B0225" w:rsidRPr="00F97477">
        <w:rPr>
          <w:sz w:val="24"/>
          <w:szCs w:val="24"/>
        </w:rPr>
        <w:t xml:space="preserve"> odgojno-obrazovnim ustanovama,</w:t>
      </w:r>
    </w:p>
    <w:p w14:paraId="3FDFAC65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redovito vodi zabilješke o savjetodavnom radu s učenicima, nastavnicim</w:t>
      </w:r>
      <w:r w:rsidR="006B0225" w:rsidRPr="00F97477">
        <w:rPr>
          <w:sz w:val="24"/>
          <w:szCs w:val="24"/>
        </w:rPr>
        <w:t>a i roditeljima,</w:t>
      </w:r>
    </w:p>
    <w:p w14:paraId="02E580B4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4) redovito prati vođenje </w:t>
      </w:r>
      <w:r w:rsidR="00AC7385" w:rsidRPr="00F97477">
        <w:rPr>
          <w:sz w:val="24"/>
          <w:szCs w:val="24"/>
        </w:rPr>
        <w:t>razrednih knjiga odnosno evidencija te</w:t>
      </w:r>
      <w:r w:rsidRPr="00F97477">
        <w:rPr>
          <w:sz w:val="24"/>
          <w:szCs w:val="24"/>
        </w:rPr>
        <w:t xml:space="preserve"> korištenje </w:t>
      </w:r>
      <w:r w:rsidR="00AC7385" w:rsidRPr="00F97477">
        <w:rPr>
          <w:sz w:val="24"/>
          <w:szCs w:val="24"/>
        </w:rPr>
        <w:t xml:space="preserve">razrednim knjigama odnosno evidencijama </w:t>
      </w:r>
      <w:r w:rsidRPr="00F97477">
        <w:rPr>
          <w:sz w:val="24"/>
          <w:szCs w:val="24"/>
        </w:rPr>
        <w:t>radi prikupljanja podataka o učenicima i praćenja t</w:t>
      </w:r>
      <w:r w:rsidR="006B0225" w:rsidRPr="00F97477">
        <w:rPr>
          <w:sz w:val="24"/>
          <w:szCs w:val="24"/>
        </w:rPr>
        <w:t>ijeka odgojno-obrazovnoga rada;</w:t>
      </w:r>
    </w:p>
    <w:p w14:paraId="39871CFB" w14:textId="77777777" w:rsidR="00227440" w:rsidRPr="00F97477" w:rsidRDefault="00227440" w:rsidP="006B0225">
      <w:pPr>
        <w:ind w:firstLine="454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e) Suradnja s učiteljima odnosno nastavnicima i roditeljima</w:t>
      </w:r>
      <w:r w:rsidR="00071EB4" w:rsidRPr="00F97477">
        <w:rPr>
          <w:b/>
          <w:sz w:val="24"/>
          <w:szCs w:val="24"/>
        </w:rPr>
        <w:t xml:space="preserve"> učenika</w:t>
      </w:r>
      <w:r w:rsidRPr="00F97477">
        <w:rPr>
          <w:b/>
          <w:sz w:val="24"/>
          <w:szCs w:val="24"/>
        </w:rPr>
        <w:t xml:space="preserve"> te s predstavnicima društvenoga okružja škole koji sudjeluju u pobolj</w:t>
      </w:r>
      <w:r w:rsidR="006B0225" w:rsidRPr="00F97477">
        <w:rPr>
          <w:b/>
          <w:sz w:val="24"/>
          <w:szCs w:val="24"/>
        </w:rPr>
        <w:t>šanju kvalitete života učenika:</w:t>
      </w:r>
    </w:p>
    <w:p w14:paraId="0F6FADBE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1) uspješno i kontinuirano ostvaruje suradnju s </w:t>
      </w:r>
      <w:r w:rsidR="00AC7385" w:rsidRPr="00F97477">
        <w:rPr>
          <w:sz w:val="24"/>
          <w:szCs w:val="24"/>
        </w:rPr>
        <w:t xml:space="preserve">učenicima, nastavnicima </w:t>
      </w:r>
      <w:r w:rsidR="006B0225" w:rsidRPr="00F97477">
        <w:rPr>
          <w:sz w:val="24"/>
          <w:szCs w:val="24"/>
        </w:rPr>
        <w:t>i roditeljima učenika,</w:t>
      </w:r>
    </w:p>
    <w:p w14:paraId="4A69135C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uspostavlja i razvija suradnju sa institucijama izvan škole (centrom za socijalni rad, policijom, ne</w:t>
      </w:r>
      <w:r w:rsidR="006B0225" w:rsidRPr="00F97477">
        <w:rPr>
          <w:sz w:val="24"/>
          <w:szCs w:val="24"/>
        </w:rPr>
        <w:t>vladinim organizacijama i sl.),</w:t>
      </w:r>
    </w:p>
    <w:p w14:paraId="3C18993F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u sura</w:t>
      </w:r>
      <w:r w:rsidR="006B0225" w:rsidRPr="00F97477">
        <w:rPr>
          <w:sz w:val="24"/>
          <w:szCs w:val="24"/>
        </w:rPr>
        <w:t>dnji s učenicima te</w:t>
      </w:r>
      <w:r w:rsidRPr="00F97477">
        <w:rPr>
          <w:sz w:val="24"/>
          <w:szCs w:val="24"/>
        </w:rPr>
        <w:t xml:space="preserve"> nastavnicima, roditeljima</w:t>
      </w:r>
      <w:r w:rsidR="00071EB4" w:rsidRPr="00F97477">
        <w:rPr>
          <w:sz w:val="24"/>
          <w:szCs w:val="24"/>
        </w:rPr>
        <w:t xml:space="preserve"> učenika</w:t>
      </w:r>
      <w:r w:rsidRPr="00F97477">
        <w:rPr>
          <w:sz w:val="24"/>
          <w:szCs w:val="24"/>
        </w:rPr>
        <w:t xml:space="preserve"> i raznim institucijama radi na pitanjima profesionalne orij</w:t>
      </w:r>
      <w:r w:rsidR="006B0225" w:rsidRPr="00F97477">
        <w:rPr>
          <w:sz w:val="24"/>
          <w:szCs w:val="24"/>
        </w:rPr>
        <w:t>entacije učenika,</w:t>
      </w:r>
    </w:p>
    <w:p w14:paraId="16BBE426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istrajan je u pomaganju učenicima, njih</w:t>
      </w:r>
      <w:r w:rsidR="00AC7385" w:rsidRPr="00F97477">
        <w:rPr>
          <w:sz w:val="24"/>
          <w:szCs w:val="24"/>
        </w:rPr>
        <w:t>ovim roditeljima i nastavnicima</w:t>
      </w:r>
      <w:r w:rsidRPr="00F97477">
        <w:rPr>
          <w:sz w:val="24"/>
          <w:szCs w:val="24"/>
        </w:rPr>
        <w:t xml:space="preserve"> k</w:t>
      </w:r>
      <w:r w:rsidR="006B0225" w:rsidRPr="00F97477">
        <w:rPr>
          <w:sz w:val="24"/>
          <w:szCs w:val="24"/>
        </w:rPr>
        <w:t xml:space="preserve">oji se suočavaju s </w:t>
      </w:r>
      <w:r w:rsidR="00071EB4" w:rsidRPr="00F97477">
        <w:rPr>
          <w:sz w:val="24"/>
          <w:szCs w:val="24"/>
        </w:rPr>
        <w:t>po</w:t>
      </w:r>
      <w:r w:rsidR="006B0225" w:rsidRPr="00F97477">
        <w:rPr>
          <w:sz w:val="24"/>
          <w:szCs w:val="24"/>
        </w:rPr>
        <w:t>teškoćama;</w:t>
      </w:r>
    </w:p>
    <w:p w14:paraId="412C4C9D" w14:textId="77777777" w:rsidR="00227440" w:rsidRPr="00F97477" w:rsidRDefault="00227440" w:rsidP="006B0225">
      <w:pPr>
        <w:ind w:firstLine="454"/>
        <w:rPr>
          <w:sz w:val="24"/>
          <w:szCs w:val="24"/>
        </w:rPr>
      </w:pPr>
      <w:r w:rsidRPr="00F97477">
        <w:rPr>
          <w:b/>
          <w:sz w:val="24"/>
          <w:szCs w:val="24"/>
        </w:rPr>
        <w:t>f) Izvješće savjetni</w:t>
      </w:r>
      <w:r w:rsidR="006B0225" w:rsidRPr="00F97477">
        <w:rPr>
          <w:b/>
          <w:sz w:val="24"/>
          <w:szCs w:val="24"/>
        </w:rPr>
        <w:t>ka za stručno-pedagoški nadzor</w:t>
      </w:r>
      <w:r w:rsidR="006B0225" w:rsidRPr="00F97477">
        <w:rPr>
          <w:sz w:val="24"/>
          <w:szCs w:val="24"/>
        </w:rPr>
        <w:t>.</w:t>
      </w:r>
    </w:p>
    <w:p w14:paraId="5B83EF76" w14:textId="77777777" w:rsidR="00227440" w:rsidRPr="00F97477" w:rsidRDefault="00071EB4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Svaki elemen</w:t>
      </w:r>
      <w:r w:rsidR="00227440" w:rsidRPr="00F97477">
        <w:rPr>
          <w:sz w:val="24"/>
          <w:szCs w:val="24"/>
        </w:rPr>
        <w:t xml:space="preserve">ta </w:t>
      </w:r>
      <w:r w:rsidRPr="00F97477">
        <w:rPr>
          <w:sz w:val="24"/>
          <w:szCs w:val="24"/>
        </w:rPr>
        <w:t>naveden u stavku</w:t>
      </w:r>
      <w:r w:rsidR="00227440" w:rsidRPr="00F97477">
        <w:rPr>
          <w:sz w:val="24"/>
          <w:szCs w:val="24"/>
        </w:rPr>
        <w:t xml:space="preserve"> (1) ovoga članka vrednuje se od 0 do</w:t>
      </w:r>
      <w:r w:rsidR="006B0225" w:rsidRPr="00F97477">
        <w:rPr>
          <w:sz w:val="24"/>
          <w:szCs w:val="24"/>
        </w:rPr>
        <w:t xml:space="preserve"> 6.</w:t>
      </w:r>
    </w:p>
    <w:p w14:paraId="6F866632" w14:textId="66A2DD11" w:rsidR="00227440" w:rsidRPr="00F97477" w:rsidRDefault="00071EB4" w:rsidP="006B0225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Elemente</w:t>
      </w:r>
      <w:r w:rsidR="00227440" w:rsidRPr="00F97477">
        <w:rPr>
          <w:sz w:val="24"/>
          <w:szCs w:val="24"/>
        </w:rPr>
        <w:t xml:space="preserve"> vrednova</w:t>
      </w:r>
      <w:r w:rsidRPr="00F97477">
        <w:rPr>
          <w:sz w:val="24"/>
          <w:szCs w:val="24"/>
        </w:rPr>
        <w:t>nja prema ovome članku ocjenjuje se i upisuje</w:t>
      </w:r>
      <w:r w:rsidR="006B0225" w:rsidRPr="00F97477">
        <w:rPr>
          <w:sz w:val="24"/>
          <w:szCs w:val="24"/>
        </w:rPr>
        <w:t xml:space="preserve"> na Obrazac 1 – </w:t>
      </w:r>
      <w:r w:rsidR="00227440" w:rsidRPr="00F97477">
        <w:rPr>
          <w:sz w:val="24"/>
          <w:szCs w:val="24"/>
        </w:rPr>
        <w:t>SS (u privitku ovoga Pravilnika).</w:t>
      </w:r>
    </w:p>
    <w:p w14:paraId="1107CC8A" w14:textId="733E8B2B" w:rsidR="003F3A7D" w:rsidRPr="00F97477" w:rsidRDefault="003F3A7D" w:rsidP="006B0225">
      <w:pPr>
        <w:ind w:firstLine="454"/>
        <w:rPr>
          <w:sz w:val="24"/>
          <w:szCs w:val="24"/>
        </w:rPr>
      </w:pPr>
    </w:p>
    <w:p w14:paraId="416DE3F0" w14:textId="2FCE36A5" w:rsidR="003F3A7D" w:rsidRPr="00F97477" w:rsidRDefault="003F3A7D" w:rsidP="006B0225">
      <w:pPr>
        <w:ind w:firstLine="454"/>
        <w:rPr>
          <w:sz w:val="24"/>
          <w:szCs w:val="24"/>
        </w:rPr>
      </w:pPr>
    </w:p>
    <w:p w14:paraId="15132439" w14:textId="77777777" w:rsidR="003F3A7D" w:rsidRPr="00F97477" w:rsidRDefault="003F3A7D" w:rsidP="006B0225">
      <w:pPr>
        <w:ind w:firstLine="454"/>
        <w:rPr>
          <w:sz w:val="24"/>
          <w:szCs w:val="24"/>
        </w:rPr>
      </w:pPr>
    </w:p>
    <w:p w14:paraId="120B6E53" w14:textId="77777777" w:rsidR="00227440" w:rsidRPr="00F97477" w:rsidRDefault="00227440" w:rsidP="00227440">
      <w:pPr>
        <w:rPr>
          <w:sz w:val="24"/>
          <w:szCs w:val="24"/>
        </w:rPr>
      </w:pPr>
    </w:p>
    <w:p w14:paraId="5B9417D4" w14:textId="77777777" w:rsidR="00227440" w:rsidRPr="00F97477" w:rsidRDefault="00227440" w:rsidP="00B42112">
      <w:pPr>
        <w:jc w:val="center"/>
        <w:rPr>
          <w:sz w:val="24"/>
          <w:szCs w:val="24"/>
        </w:rPr>
      </w:pPr>
      <w:commentRangeStart w:id="8"/>
      <w:r w:rsidRPr="00F97477">
        <w:rPr>
          <w:sz w:val="24"/>
          <w:szCs w:val="24"/>
        </w:rPr>
        <w:t>Članak 13.</w:t>
      </w:r>
    </w:p>
    <w:p w14:paraId="5B630A43" w14:textId="77777777" w:rsidR="00227440" w:rsidRPr="00F97477" w:rsidRDefault="00227440" w:rsidP="00B42112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(Vrste opisnih ocjena)</w:t>
      </w:r>
    </w:p>
    <w:p w14:paraId="018D9BEA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Elementi v</w:t>
      </w:r>
      <w:r w:rsidR="007C69AC" w:rsidRPr="00F97477">
        <w:rPr>
          <w:sz w:val="24"/>
          <w:szCs w:val="24"/>
        </w:rPr>
        <w:t>rednovanja nastavnika i stručnog</w:t>
      </w:r>
      <w:r w:rsidRPr="00F97477">
        <w:rPr>
          <w:sz w:val="24"/>
          <w:szCs w:val="24"/>
        </w:rPr>
        <w:t xml:space="preserve"> suradnika</w:t>
      </w:r>
      <w:r w:rsidR="005F504D" w:rsidRPr="00F97477">
        <w:rPr>
          <w:sz w:val="24"/>
          <w:szCs w:val="24"/>
        </w:rPr>
        <w:t xml:space="preserve"> </w:t>
      </w:r>
      <w:r w:rsidR="007C69AC" w:rsidRPr="00F97477">
        <w:rPr>
          <w:sz w:val="24"/>
          <w:szCs w:val="24"/>
        </w:rPr>
        <w:t xml:space="preserve">u skladu s </w:t>
      </w:r>
      <w:r w:rsidR="00F577DD" w:rsidRPr="00F97477">
        <w:rPr>
          <w:sz w:val="24"/>
          <w:szCs w:val="24"/>
        </w:rPr>
        <w:t>člancima</w:t>
      </w:r>
      <w:r w:rsidRPr="00F97477">
        <w:rPr>
          <w:sz w:val="24"/>
          <w:szCs w:val="24"/>
        </w:rPr>
        <w:t xml:space="preserve"> 11. i 12.</w:t>
      </w:r>
      <w:r w:rsidR="00F577DD" w:rsidRPr="00F97477">
        <w:rPr>
          <w:sz w:val="24"/>
          <w:szCs w:val="24"/>
        </w:rPr>
        <w:t xml:space="preserve"> ovoga Pravilnika </w:t>
      </w:r>
      <w:r w:rsidRPr="00F97477">
        <w:rPr>
          <w:sz w:val="24"/>
          <w:szCs w:val="24"/>
        </w:rPr>
        <w:t>ocjenjuju se opisn</w:t>
      </w:r>
      <w:r w:rsidR="00F577DD" w:rsidRPr="00F97477">
        <w:rPr>
          <w:sz w:val="24"/>
          <w:szCs w:val="24"/>
        </w:rPr>
        <w:t>o ocjenama</w:t>
      </w:r>
      <w:r w:rsidRPr="00F97477">
        <w:rPr>
          <w:sz w:val="24"/>
          <w:szCs w:val="24"/>
        </w:rPr>
        <w:t xml:space="preserve"> kako slijedi:</w:t>
      </w:r>
    </w:p>
    <w:p w14:paraId="30A2FEE1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ističe se;</w:t>
      </w:r>
    </w:p>
    <w:p w14:paraId="7818D148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vrlo uspješan</w:t>
      </w:r>
      <w:r w:rsidR="00F577DD" w:rsidRPr="00F97477">
        <w:rPr>
          <w:sz w:val="24"/>
          <w:szCs w:val="24"/>
        </w:rPr>
        <w:t>;</w:t>
      </w:r>
    </w:p>
    <w:p w14:paraId="6B21B0CD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dobar;</w:t>
      </w:r>
    </w:p>
    <w:p w14:paraId="06889173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zadovoljava;</w:t>
      </w:r>
    </w:p>
    <w:p w14:paraId="4040AEB0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e) ne zadovoljava.</w:t>
      </w:r>
    </w:p>
    <w:p w14:paraId="0C7A5B79" w14:textId="77777777" w:rsidR="00227440" w:rsidRPr="00F97477" w:rsidRDefault="002341C6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Ocjene nastavnika</w:t>
      </w:r>
      <w:r w:rsidR="007C69AC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 xml:space="preserve">i </w:t>
      </w:r>
      <w:r w:rsidR="007C69AC" w:rsidRPr="00F97477">
        <w:rPr>
          <w:sz w:val="24"/>
          <w:szCs w:val="24"/>
        </w:rPr>
        <w:t>stručnog</w:t>
      </w:r>
      <w:r w:rsidR="00227440" w:rsidRPr="00F97477">
        <w:rPr>
          <w:sz w:val="24"/>
          <w:szCs w:val="24"/>
        </w:rPr>
        <w:t xml:space="preserve"> suradnika </w:t>
      </w:r>
      <w:r w:rsidR="00F577DD" w:rsidRPr="00F97477">
        <w:rPr>
          <w:sz w:val="24"/>
          <w:szCs w:val="24"/>
        </w:rPr>
        <w:t>prezentiraju se na sjednici u</w:t>
      </w:r>
      <w:r w:rsidR="00227440" w:rsidRPr="00F97477">
        <w:rPr>
          <w:sz w:val="24"/>
          <w:szCs w:val="24"/>
        </w:rPr>
        <w:t>čiteljskog</w:t>
      </w:r>
      <w:r w:rsidR="00F577DD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vijeća, a prije početka nove školske godine.</w:t>
      </w:r>
    </w:p>
    <w:p w14:paraId="4D13FA03" w14:textId="77777777" w:rsidR="00227440" w:rsidRPr="00F97477" w:rsidRDefault="00227440" w:rsidP="00227440">
      <w:pPr>
        <w:rPr>
          <w:sz w:val="24"/>
          <w:szCs w:val="24"/>
        </w:rPr>
      </w:pPr>
    </w:p>
    <w:p w14:paraId="126B22C1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14.</w:t>
      </w:r>
    </w:p>
    <w:p w14:paraId="3320FB8A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(Ocjenjivanje nastavnika</w:t>
      </w:r>
    </w:p>
    <w:p w14:paraId="135EA42B" w14:textId="77777777" w:rsidR="00227440" w:rsidRPr="00F97477" w:rsidRDefault="00F577DD" w:rsidP="00B42112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i stručnog</w:t>
      </w:r>
      <w:r w:rsidR="00227440" w:rsidRPr="00F97477">
        <w:rPr>
          <w:b/>
          <w:bCs/>
          <w:sz w:val="24"/>
          <w:szCs w:val="24"/>
        </w:rPr>
        <w:t xml:space="preserve"> suradnika)</w:t>
      </w:r>
    </w:p>
    <w:p w14:paraId="30CCC097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Nastavnika i stručnog suradnika</w:t>
      </w:r>
      <w:r w:rsidR="00227440" w:rsidRPr="00F97477">
        <w:rPr>
          <w:sz w:val="24"/>
          <w:szCs w:val="24"/>
        </w:rPr>
        <w:t xml:space="preserve"> u odgojno-obrazovnim ustanovama ocjenjuje se ocjenama iz članka 13. </w:t>
      </w:r>
      <w:r w:rsidRPr="00F97477">
        <w:rPr>
          <w:sz w:val="24"/>
          <w:szCs w:val="24"/>
        </w:rPr>
        <w:t>ovoga Pravilnika, i to ocjenom:</w:t>
      </w:r>
    </w:p>
    <w:p w14:paraId="3A0538D2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izvrstan (ako ima 26 </w:t>
      </w:r>
      <w:r w:rsidR="00F577DD" w:rsidRPr="00F97477">
        <w:rPr>
          <w:sz w:val="24"/>
          <w:szCs w:val="24"/>
        </w:rPr>
        <w:t>do 30 bodova);</w:t>
      </w:r>
    </w:p>
    <w:p w14:paraId="7561B391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vrlo uspješan (ako ima 21 bod d</w:t>
      </w:r>
      <w:r w:rsidR="00F577DD" w:rsidRPr="00F97477">
        <w:rPr>
          <w:sz w:val="24"/>
          <w:szCs w:val="24"/>
        </w:rPr>
        <w:t>o 25 bodova);</w:t>
      </w:r>
    </w:p>
    <w:p w14:paraId="4032B55E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uspješan </w:t>
      </w:r>
      <w:r w:rsidR="00F577DD" w:rsidRPr="00F97477">
        <w:rPr>
          <w:sz w:val="24"/>
          <w:szCs w:val="24"/>
        </w:rPr>
        <w:t>(ako ima 16 do 20 bodova);</w:t>
      </w:r>
    </w:p>
    <w:p w14:paraId="74649C01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zadovol</w:t>
      </w:r>
      <w:r w:rsidR="00F577DD" w:rsidRPr="00F97477">
        <w:rPr>
          <w:sz w:val="24"/>
          <w:szCs w:val="24"/>
        </w:rPr>
        <w:t>java (ako ima 12 do 15 bodova);</w:t>
      </w:r>
    </w:p>
    <w:p w14:paraId="52C1CFCB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e) ne zadovoljava (ako ima 0 do 11 bodova).</w:t>
      </w:r>
      <w:commentRangeEnd w:id="8"/>
      <w:r w:rsidR="003F3A7D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8"/>
      </w:r>
    </w:p>
    <w:p w14:paraId="704D7B48" w14:textId="4F221165" w:rsidR="00227440" w:rsidRDefault="00227440" w:rsidP="00227440">
      <w:pPr>
        <w:rPr>
          <w:sz w:val="24"/>
          <w:szCs w:val="24"/>
        </w:rPr>
      </w:pPr>
    </w:p>
    <w:p w14:paraId="6902281B" w14:textId="12C97A8A" w:rsidR="00F97477" w:rsidRDefault="00F97477" w:rsidP="00227440">
      <w:pPr>
        <w:rPr>
          <w:sz w:val="24"/>
          <w:szCs w:val="24"/>
        </w:rPr>
      </w:pPr>
    </w:p>
    <w:p w14:paraId="566EB4BB" w14:textId="70185767" w:rsidR="00F97477" w:rsidRDefault="00F97477" w:rsidP="00227440">
      <w:pPr>
        <w:rPr>
          <w:sz w:val="24"/>
          <w:szCs w:val="24"/>
        </w:rPr>
      </w:pPr>
    </w:p>
    <w:p w14:paraId="70DDF2B7" w14:textId="77777777" w:rsidR="00F97477" w:rsidRPr="00F97477" w:rsidRDefault="00F97477" w:rsidP="00227440">
      <w:pPr>
        <w:rPr>
          <w:sz w:val="24"/>
          <w:szCs w:val="24"/>
        </w:rPr>
      </w:pPr>
    </w:p>
    <w:p w14:paraId="677F5F82" w14:textId="77777777" w:rsidR="00227440" w:rsidRPr="00F97477" w:rsidRDefault="00227440" w:rsidP="00B42112">
      <w:pPr>
        <w:jc w:val="center"/>
        <w:rPr>
          <w:sz w:val="24"/>
          <w:szCs w:val="24"/>
        </w:rPr>
      </w:pPr>
      <w:commentRangeStart w:id="9"/>
      <w:r w:rsidRPr="00F97477">
        <w:rPr>
          <w:sz w:val="24"/>
          <w:szCs w:val="24"/>
        </w:rPr>
        <w:lastRenderedPageBreak/>
        <w:t>Članak 15.</w:t>
      </w:r>
    </w:p>
    <w:p w14:paraId="1C7FDCDD" w14:textId="77777777" w:rsidR="00227440" w:rsidRPr="00F97477" w:rsidRDefault="00227440" w:rsidP="00F577DD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(Povjerenstva za ocjenjivanje, napredovanje i</w:t>
      </w:r>
    </w:p>
    <w:p w14:paraId="7048CD91" w14:textId="77777777" w:rsidR="00227440" w:rsidRPr="00F97477" w:rsidRDefault="00227440" w:rsidP="00F577DD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stjecanje zvanja mentor, savjetnik i viši savjetnik)</w:t>
      </w:r>
      <w:commentRangeEnd w:id="9"/>
      <w:r w:rsidR="00757D5F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9"/>
      </w:r>
    </w:p>
    <w:p w14:paraId="3403383A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(1) </w:t>
      </w:r>
      <w:r w:rsidR="007C69AC" w:rsidRPr="00F97477">
        <w:rPr>
          <w:sz w:val="24"/>
          <w:szCs w:val="24"/>
        </w:rPr>
        <w:t>Članove p</w:t>
      </w:r>
      <w:r w:rsidRPr="00F97477">
        <w:rPr>
          <w:sz w:val="24"/>
          <w:szCs w:val="24"/>
        </w:rPr>
        <w:t>ovjere</w:t>
      </w:r>
      <w:r w:rsidR="007C69AC" w:rsidRPr="00F97477">
        <w:rPr>
          <w:sz w:val="24"/>
          <w:szCs w:val="24"/>
        </w:rPr>
        <w:t>nstva</w:t>
      </w:r>
      <w:r w:rsidR="00F577DD" w:rsidRPr="00F97477">
        <w:rPr>
          <w:sz w:val="24"/>
          <w:szCs w:val="24"/>
        </w:rPr>
        <w:t xml:space="preserve"> za ocjenjivanje, napredovanje i stjecanje zvanja mentor, savjetnik i viši savjetnik </w:t>
      </w:r>
      <w:r w:rsidR="007C69AC" w:rsidRPr="00F97477">
        <w:rPr>
          <w:sz w:val="24"/>
          <w:szCs w:val="24"/>
        </w:rPr>
        <w:t>imenuje</w:t>
      </w:r>
      <w:r w:rsidR="00376588" w:rsidRPr="00F97477">
        <w:rPr>
          <w:sz w:val="24"/>
          <w:szCs w:val="24"/>
        </w:rPr>
        <w:t>,</w:t>
      </w:r>
      <w:r w:rsidR="007C69AC" w:rsidRPr="00F97477">
        <w:rPr>
          <w:sz w:val="24"/>
          <w:szCs w:val="24"/>
        </w:rPr>
        <w:t xml:space="preserve"> na dvije godine, ravnatelj odgojno-obrazovne ustanove na osnovi odluke nastavničkoga vijeća škole u osnovnoj odnosno srednjoj školi</w:t>
      </w:r>
      <w:r w:rsidRPr="00F97477">
        <w:rPr>
          <w:sz w:val="24"/>
          <w:szCs w:val="24"/>
        </w:rPr>
        <w:t>.</w:t>
      </w:r>
    </w:p>
    <w:p w14:paraId="7A90C8FB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Povjerenstvo</w:t>
      </w:r>
      <w:r w:rsidR="00227440" w:rsidRPr="00F97477">
        <w:rPr>
          <w:sz w:val="24"/>
          <w:szCs w:val="24"/>
        </w:rPr>
        <w:t xml:space="preserve"> </w:t>
      </w:r>
      <w:r w:rsidR="00263F0F" w:rsidRPr="00F97477">
        <w:rPr>
          <w:sz w:val="24"/>
          <w:szCs w:val="24"/>
        </w:rPr>
        <w:t xml:space="preserve">iz stavka (1) ovoga članka </w:t>
      </w:r>
      <w:r w:rsidR="00376588" w:rsidRPr="00F97477">
        <w:rPr>
          <w:sz w:val="24"/>
          <w:szCs w:val="24"/>
        </w:rPr>
        <w:t>u osnovnoj odnosno</w:t>
      </w:r>
      <w:r w:rsidRPr="00F97477">
        <w:rPr>
          <w:sz w:val="24"/>
          <w:szCs w:val="24"/>
        </w:rPr>
        <w:t xml:space="preserve"> srednjoj školi</w:t>
      </w:r>
      <w:r w:rsidR="00227440" w:rsidRPr="00F97477">
        <w:rPr>
          <w:sz w:val="24"/>
          <w:szCs w:val="24"/>
        </w:rPr>
        <w:t xml:space="preserve"> sastoji se od pet članova, koje čine: ravnatelj, pedagog, predstavnik nastavničkoga vijeća, predstavnik s</w:t>
      </w:r>
      <w:r w:rsidR="00001212" w:rsidRPr="00F97477">
        <w:rPr>
          <w:sz w:val="24"/>
          <w:szCs w:val="24"/>
        </w:rPr>
        <w:t>tručnoga aktiva i predstavnik</w:t>
      </w:r>
      <w:r w:rsidR="00227440" w:rsidRPr="00F97477">
        <w:rPr>
          <w:sz w:val="24"/>
          <w:szCs w:val="24"/>
        </w:rPr>
        <w:t xml:space="preserve"> srodne struke</w:t>
      </w:r>
      <w:r w:rsidR="00EC18A7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/</w:t>
      </w:r>
      <w:r w:rsidR="00EC18A7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predmeta iz ko</w:t>
      </w:r>
      <w:r w:rsidR="00B42112" w:rsidRPr="00F97477">
        <w:rPr>
          <w:sz w:val="24"/>
          <w:szCs w:val="24"/>
        </w:rPr>
        <w:t>je je osoba koju se ocjenjuje.</w:t>
      </w:r>
    </w:p>
    <w:p w14:paraId="1F7B4311" w14:textId="77777777" w:rsidR="00227440" w:rsidRPr="00F97477" w:rsidRDefault="00227440" w:rsidP="00227440">
      <w:pPr>
        <w:rPr>
          <w:sz w:val="24"/>
          <w:szCs w:val="24"/>
        </w:rPr>
      </w:pPr>
    </w:p>
    <w:p w14:paraId="56C89CA5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16.</w:t>
      </w:r>
    </w:p>
    <w:p w14:paraId="692E4BFE" w14:textId="77777777" w:rsidR="00227440" w:rsidRPr="00F97477" w:rsidRDefault="00227440" w:rsidP="00B42112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(Donošenje rješenja o ocjeni)</w:t>
      </w:r>
    </w:p>
    <w:p w14:paraId="30263840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Prijedlog p</w:t>
      </w:r>
      <w:r w:rsidR="00227440" w:rsidRPr="00F97477">
        <w:rPr>
          <w:sz w:val="24"/>
          <w:szCs w:val="24"/>
        </w:rPr>
        <w:t xml:space="preserve">ovjerenstva </w:t>
      </w:r>
      <w:r w:rsidR="00263F0F" w:rsidRPr="00F97477">
        <w:rPr>
          <w:sz w:val="24"/>
          <w:szCs w:val="24"/>
        </w:rPr>
        <w:t xml:space="preserve">iz članka 15. ovoga Pravilnika </w:t>
      </w:r>
      <w:r w:rsidR="00227440" w:rsidRPr="00F97477">
        <w:rPr>
          <w:sz w:val="24"/>
          <w:szCs w:val="24"/>
        </w:rPr>
        <w:t xml:space="preserve">mora biti prethodno utvrđen i prihvaćen </w:t>
      </w:r>
      <w:r w:rsidR="00B42112" w:rsidRPr="00F97477">
        <w:rPr>
          <w:sz w:val="24"/>
          <w:szCs w:val="24"/>
        </w:rPr>
        <w:t xml:space="preserve">na </w:t>
      </w:r>
      <w:r w:rsidRPr="00F97477">
        <w:rPr>
          <w:sz w:val="24"/>
          <w:szCs w:val="24"/>
        </w:rPr>
        <w:t>sjednici u</w:t>
      </w:r>
      <w:r w:rsidR="00B42112" w:rsidRPr="00F97477">
        <w:rPr>
          <w:sz w:val="24"/>
          <w:szCs w:val="24"/>
        </w:rPr>
        <w:t>čiteljskog</w:t>
      </w:r>
      <w:r w:rsidRPr="00F97477">
        <w:rPr>
          <w:sz w:val="24"/>
          <w:szCs w:val="24"/>
        </w:rPr>
        <w:t>a</w:t>
      </w:r>
      <w:r w:rsidR="00B42112" w:rsidRPr="00F97477">
        <w:rPr>
          <w:sz w:val="24"/>
          <w:szCs w:val="24"/>
        </w:rPr>
        <w:t xml:space="preserve"> vijeća.</w:t>
      </w:r>
    </w:p>
    <w:p w14:paraId="4548B515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O</w:t>
      </w:r>
      <w:r w:rsidR="00F577DD" w:rsidRPr="00F97477">
        <w:rPr>
          <w:sz w:val="24"/>
          <w:szCs w:val="24"/>
        </w:rPr>
        <w:t>cjenu rada nastavnika i stručnog</w:t>
      </w:r>
      <w:r w:rsidRPr="00F97477">
        <w:rPr>
          <w:sz w:val="24"/>
          <w:szCs w:val="24"/>
        </w:rPr>
        <w:t xml:space="preserve"> suradnika u odgojno-obrazovnim ustanovama, prema elementima iz član</w:t>
      </w:r>
      <w:r w:rsidR="00F577DD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>ka 11. i 12. ovoga Pravilnika, donosi</w:t>
      </w:r>
      <w:r w:rsidR="00F577DD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F577DD" w:rsidRPr="00F97477">
        <w:rPr>
          <w:sz w:val="24"/>
          <w:szCs w:val="24"/>
        </w:rPr>
        <w:t>r</w:t>
      </w:r>
      <w:r w:rsidRPr="00F97477">
        <w:rPr>
          <w:sz w:val="24"/>
          <w:szCs w:val="24"/>
        </w:rPr>
        <w:t>ješenjem</w:t>
      </w:r>
      <w:r w:rsidR="00F577DD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ravnatelj odgojno-obrazovne ustanove na prijedlog povjerenstva</w:t>
      </w:r>
      <w:r w:rsidR="00B42112" w:rsidRPr="00F97477">
        <w:rPr>
          <w:sz w:val="24"/>
          <w:szCs w:val="24"/>
        </w:rPr>
        <w:t>.</w:t>
      </w:r>
    </w:p>
    <w:p w14:paraId="1157CB8F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Povjerenstvo</w:t>
      </w:r>
      <w:r w:rsidR="00F577DD" w:rsidRPr="00F97477">
        <w:rPr>
          <w:sz w:val="24"/>
          <w:szCs w:val="24"/>
        </w:rPr>
        <w:t xml:space="preserve"> </w:t>
      </w:r>
      <w:r w:rsidR="00633AC3" w:rsidRPr="00F97477">
        <w:rPr>
          <w:sz w:val="24"/>
          <w:szCs w:val="24"/>
        </w:rPr>
        <w:t xml:space="preserve">iz članka 15. ovoga Pravilnika </w:t>
      </w:r>
      <w:r w:rsidR="00F577DD" w:rsidRPr="00F97477">
        <w:rPr>
          <w:sz w:val="24"/>
          <w:szCs w:val="24"/>
        </w:rPr>
        <w:t>obrazlaže ocjenu,</w:t>
      </w:r>
      <w:r w:rsidRPr="00F97477">
        <w:rPr>
          <w:sz w:val="24"/>
          <w:szCs w:val="24"/>
        </w:rPr>
        <w:t xml:space="preserve"> na propisanom</w:t>
      </w:r>
      <w:r w:rsidR="00F577DD" w:rsidRPr="00F97477">
        <w:rPr>
          <w:sz w:val="24"/>
          <w:szCs w:val="24"/>
        </w:rPr>
        <w:t>e</w:t>
      </w:r>
      <w:r w:rsidRPr="00F97477">
        <w:rPr>
          <w:sz w:val="24"/>
          <w:szCs w:val="24"/>
        </w:rPr>
        <w:t xml:space="preserve"> obrasc</w:t>
      </w:r>
      <w:r w:rsidR="00F577DD" w:rsidRPr="00F97477">
        <w:rPr>
          <w:sz w:val="24"/>
          <w:szCs w:val="24"/>
        </w:rPr>
        <w:t xml:space="preserve">u (Obrazac 1 – NP i Obrazac 1 – </w:t>
      </w:r>
      <w:r w:rsidRPr="00F97477">
        <w:rPr>
          <w:sz w:val="24"/>
          <w:szCs w:val="24"/>
        </w:rPr>
        <w:t>S</w:t>
      </w:r>
      <w:r w:rsidR="00F577DD" w:rsidRPr="00F97477">
        <w:rPr>
          <w:sz w:val="24"/>
          <w:szCs w:val="24"/>
        </w:rPr>
        <w:t>S</w:t>
      </w:r>
      <w:r w:rsidRPr="00F97477">
        <w:rPr>
          <w:sz w:val="24"/>
          <w:szCs w:val="24"/>
        </w:rPr>
        <w:t>)</w:t>
      </w:r>
      <w:r w:rsidR="00F577DD" w:rsidRPr="00F97477">
        <w:rPr>
          <w:sz w:val="24"/>
          <w:szCs w:val="24"/>
        </w:rPr>
        <w:t>, opisno, prema</w:t>
      </w:r>
      <w:r w:rsidRPr="00F97477">
        <w:rPr>
          <w:sz w:val="24"/>
          <w:szCs w:val="24"/>
        </w:rPr>
        <w:t xml:space="preserve"> elementima iz član</w:t>
      </w:r>
      <w:r w:rsidR="00F577DD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ka 11. i 12. </w:t>
      </w:r>
      <w:r w:rsidR="00F577DD" w:rsidRPr="00F97477">
        <w:rPr>
          <w:sz w:val="24"/>
          <w:szCs w:val="24"/>
        </w:rPr>
        <w:t xml:space="preserve">ovoga Pravilnika, </w:t>
      </w:r>
      <w:r w:rsidRPr="00F97477">
        <w:rPr>
          <w:sz w:val="24"/>
          <w:szCs w:val="24"/>
        </w:rPr>
        <w:t>uzimajući u obzir nalaz, izvješće ili ocjenu savjetni</w:t>
      </w:r>
      <w:r w:rsidR="00B42112" w:rsidRPr="00F97477">
        <w:rPr>
          <w:sz w:val="24"/>
          <w:szCs w:val="24"/>
        </w:rPr>
        <w:t>ka za stručno-pedagoški nadzor.</w:t>
      </w:r>
    </w:p>
    <w:p w14:paraId="7028FA1F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(4) Mišljenje na prijedlog ocjene rada vjeroučitelja vjeronauka daje osoba ovlaštena za struč</w:t>
      </w:r>
      <w:r w:rsidR="00376588" w:rsidRPr="00F97477">
        <w:rPr>
          <w:sz w:val="24"/>
          <w:szCs w:val="24"/>
        </w:rPr>
        <w:t>no-pedagoški nadzor za predmet V</w:t>
      </w:r>
      <w:r w:rsidRPr="00F97477">
        <w:rPr>
          <w:sz w:val="24"/>
          <w:szCs w:val="24"/>
        </w:rPr>
        <w:t>jeronauk</w:t>
      </w:r>
      <w:r w:rsidR="005F504D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imenovana uz suglasnost zakonom priznate crkve ili vjerske zajednice</w:t>
      </w:r>
      <w:r w:rsidR="00F577DD" w:rsidRPr="00F97477">
        <w:rPr>
          <w:sz w:val="24"/>
          <w:szCs w:val="24"/>
        </w:rPr>
        <w:t>.</w:t>
      </w:r>
    </w:p>
    <w:p w14:paraId="6F107AE8" w14:textId="77777777" w:rsidR="00227440" w:rsidRPr="00F97477" w:rsidRDefault="00227440" w:rsidP="00227440">
      <w:pPr>
        <w:rPr>
          <w:sz w:val="24"/>
          <w:szCs w:val="24"/>
        </w:rPr>
      </w:pPr>
    </w:p>
    <w:p w14:paraId="66481C07" w14:textId="77777777" w:rsidR="00227440" w:rsidRPr="00F97477" w:rsidRDefault="00227440" w:rsidP="00B42112">
      <w:pPr>
        <w:jc w:val="center"/>
        <w:rPr>
          <w:sz w:val="24"/>
          <w:szCs w:val="24"/>
        </w:rPr>
      </w:pPr>
      <w:commentRangeStart w:id="10"/>
      <w:r w:rsidRPr="00F97477">
        <w:rPr>
          <w:sz w:val="24"/>
          <w:szCs w:val="24"/>
        </w:rPr>
        <w:t>Članak 17.</w:t>
      </w:r>
    </w:p>
    <w:p w14:paraId="77681B38" w14:textId="77777777" w:rsidR="00227440" w:rsidRPr="00F97477" w:rsidRDefault="00F577DD" w:rsidP="00B42112">
      <w:pPr>
        <w:jc w:val="center"/>
        <w:rPr>
          <w:b/>
          <w:sz w:val="24"/>
          <w:szCs w:val="24"/>
        </w:rPr>
      </w:pPr>
      <w:commentRangeStart w:id="11"/>
      <w:r w:rsidRPr="00F97477">
        <w:rPr>
          <w:b/>
          <w:sz w:val="24"/>
          <w:szCs w:val="24"/>
        </w:rPr>
        <w:t>(Izv</w:t>
      </w:r>
      <w:r w:rsidR="00227440" w:rsidRPr="00F97477">
        <w:rPr>
          <w:b/>
          <w:sz w:val="24"/>
          <w:szCs w:val="24"/>
        </w:rPr>
        <w:t>annastavni stručni rad)</w:t>
      </w:r>
      <w:commentRangeEnd w:id="10"/>
      <w:r w:rsidR="009A554D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0"/>
      </w:r>
      <w:commentRangeEnd w:id="11"/>
      <w:r w:rsidR="006D2CB8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1"/>
      </w:r>
    </w:p>
    <w:p w14:paraId="6FE93C03" w14:textId="77777777" w:rsidR="00B42112" w:rsidRPr="00F97477" w:rsidRDefault="00F577DD" w:rsidP="000C5132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Izva</w:t>
      </w:r>
      <w:r w:rsidR="00227440" w:rsidRPr="00F97477">
        <w:rPr>
          <w:sz w:val="24"/>
          <w:szCs w:val="24"/>
        </w:rPr>
        <w:t>nnastavni s</w:t>
      </w:r>
      <w:r w:rsidRPr="00F97477">
        <w:rPr>
          <w:sz w:val="24"/>
          <w:szCs w:val="24"/>
        </w:rPr>
        <w:t>tručni rad nastavnika i stručnog suradnika</w:t>
      </w:r>
      <w:r w:rsidR="00227440" w:rsidRPr="00F97477">
        <w:rPr>
          <w:sz w:val="24"/>
          <w:szCs w:val="24"/>
        </w:rPr>
        <w:t xml:space="preserve"> za </w:t>
      </w:r>
      <w:r w:rsidRPr="00F97477">
        <w:rPr>
          <w:sz w:val="24"/>
          <w:szCs w:val="24"/>
        </w:rPr>
        <w:t xml:space="preserve">razdoblje </w:t>
      </w:r>
      <w:r w:rsidR="00227440" w:rsidRPr="00F97477">
        <w:rPr>
          <w:sz w:val="24"/>
          <w:szCs w:val="24"/>
        </w:rPr>
        <w:t>ocjenjivanja</w:t>
      </w:r>
      <w:r w:rsidRPr="00F97477">
        <w:rPr>
          <w:sz w:val="24"/>
          <w:szCs w:val="24"/>
        </w:rPr>
        <w:t xml:space="preserve"> vrednuje se na sl</w:t>
      </w:r>
      <w:r w:rsidR="00227440" w:rsidRPr="00F97477">
        <w:rPr>
          <w:sz w:val="24"/>
          <w:szCs w:val="24"/>
        </w:rPr>
        <w:t>jedeći način:</w:t>
      </w:r>
    </w:p>
    <w:p w14:paraId="61B024EA" w14:textId="77777777" w:rsidR="00227440" w:rsidRPr="00F97477" w:rsidRDefault="001F17D6" w:rsidP="00F577DD">
      <w:pPr>
        <w:ind w:firstLine="454"/>
        <w:rPr>
          <w:sz w:val="24"/>
          <w:szCs w:val="24"/>
        </w:rPr>
      </w:pPr>
      <w:r w:rsidRPr="00F97477">
        <w:rPr>
          <w:b/>
          <w:sz w:val="24"/>
          <w:szCs w:val="24"/>
        </w:rPr>
        <w:t>a)</w:t>
      </w:r>
      <w:r w:rsidR="00263F0F" w:rsidRPr="00F97477">
        <w:rPr>
          <w:b/>
          <w:sz w:val="24"/>
          <w:szCs w:val="24"/>
        </w:rPr>
        <w:t xml:space="preserve"> </w:t>
      </w:r>
      <w:r w:rsidR="00044708" w:rsidRPr="00F97477">
        <w:rPr>
          <w:b/>
          <w:sz w:val="24"/>
          <w:szCs w:val="24"/>
        </w:rPr>
        <w:t xml:space="preserve">s </w:t>
      </w:r>
      <w:r w:rsidR="003B031F" w:rsidRPr="00F97477">
        <w:rPr>
          <w:b/>
          <w:sz w:val="24"/>
          <w:szCs w:val="24"/>
        </w:rPr>
        <w:t>1 bodom</w:t>
      </w:r>
      <w:r w:rsidR="00263F0F" w:rsidRPr="00F97477">
        <w:rPr>
          <w:b/>
          <w:sz w:val="24"/>
          <w:szCs w:val="24"/>
        </w:rPr>
        <w:t xml:space="preserve"> </w:t>
      </w:r>
      <w:r w:rsidR="00227440" w:rsidRPr="00F97477">
        <w:rPr>
          <w:b/>
          <w:sz w:val="24"/>
          <w:szCs w:val="24"/>
        </w:rPr>
        <w:t>za</w:t>
      </w:r>
      <w:r w:rsidR="00227440" w:rsidRPr="00F97477">
        <w:rPr>
          <w:sz w:val="24"/>
          <w:szCs w:val="24"/>
        </w:rPr>
        <w:t>:</w:t>
      </w:r>
    </w:p>
    <w:p w14:paraId="3D851F84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održavanje oglednog nastavnog sata za stručni aktiv na ško</w:t>
      </w:r>
      <w:r w:rsidR="00F577DD" w:rsidRPr="00F97477">
        <w:rPr>
          <w:sz w:val="24"/>
          <w:szCs w:val="24"/>
        </w:rPr>
        <w:t>lskoj razini</w:t>
      </w:r>
      <w:r w:rsidRPr="00F97477">
        <w:rPr>
          <w:sz w:val="24"/>
          <w:szCs w:val="24"/>
        </w:rPr>
        <w:t>,</w:t>
      </w:r>
    </w:p>
    <w:p w14:paraId="3716E41E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predavan</w:t>
      </w:r>
      <w:r w:rsidR="00F577DD" w:rsidRPr="00F97477">
        <w:rPr>
          <w:sz w:val="24"/>
          <w:szCs w:val="24"/>
        </w:rPr>
        <w:t>je na stručnom skupu na školskoj razini</w:t>
      </w:r>
      <w:r w:rsidRPr="00F97477">
        <w:rPr>
          <w:sz w:val="24"/>
          <w:szCs w:val="24"/>
        </w:rPr>
        <w:t>,</w:t>
      </w:r>
    </w:p>
    <w:p w14:paraId="043A3296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vođ</w:t>
      </w:r>
      <w:r w:rsidR="00F577DD" w:rsidRPr="00F97477">
        <w:rPr>
          <w:sz w:val="24"/>
          <w:szCs w:val="24"/>
        </w:rPr>
        <w:t>enje stručnoga skupa na školskoj razini</w:t>
      </w:r>
      <w:r w:rsidRPr="00F97477">
        <w:rPr>
          <w:sz w:val="24"/>
          <w:szCs w:val="24"/>
        </w:rPr>
        <w:t>,</w:t>
      </w:r>
    </w:p>
    <w:p w14:paraId="47B3563F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pripremanje tematske izložbe otvorene za javnost,</w:t>
      </w:r>
    </w:p>
    <w:p w14:paraId="460079BD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pripremanje javne kulturne i sportske manifestacije u školi,</w:t>
      </w:r>
    </w:p>
    <w:p w14:paraId="1B4B331C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6) vođenje stručnog</w:t>
      </w:r>
      <w:r w:rsidR="00F577DD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aktiva,</w:t>
      </w:r>
    </w:p>
    <w:p w14:paraId="2EF47EC8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7) vođenje izvannastavne aktivnosti,</w:t>
      </w:r>
    </w:p>
    <w:p w14:paraId="74B08EAD" w14:textId="77777777" w:rsidR="00227440" w:rsidRPr="00F97477" w:rsidRDefault="001F17D6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8) pripremu i realizaciju</w:t>
      </w:r>
      <w:r w:rsidR="00227440" w:rsidRPr="00F97477">
        <w:rPr>
          <w:sz w:val="24"/>
          <w:szCs w:val="24"/>
        </w:rPr>
        <w:t xml:space="preserve"> okruglog</w:t>
      </w:r>
      <w:r w:rsidR="00F577DD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stola, prezentacije i javne tribine u školi predviđene planiranim godišnjim programom rada škole,</w:t>
      </w:r>
    </w:p>
    <w:p w14:paraId="345E82C0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9) sudjelovanje</w:t>
      </w:r>
      <w:r w:rsidR="00227440" w:rsidRPr="00F97477">
        <w:rPr>
          <w:sz w:val="24"/>
          <w:szCs w:val="24"/>
        </w:rPr>
        <w:t xml:space="preserve"> u izradi prilagođenih programa za učenike s posebnim potrebama,</w:t>
      </w:r>
    </w:p>
    <w:p w14:paraId="28CADBFD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10) mentorstvo učenicima koji sudjeluju u </w:t>
      </w:r>
      <w:r w:rsidR="00F577DD" w:rsidRPr="00F97477">
        <w:rPr>
          <w:sz w:val="24"/>
          <w:szCs w:val="24"/>
        </w:rPr>
        <w:t>iz</w:t>
      </w:r>
      <w:r w:rsidRPr="00F97477">
        <w:rPr>
          <w:sz w:val="24"/>
          <w:szCs w:val="24"/>
        </w:rPr>
        <w:t>vanškolskim istraživačkim projektima,</w:t>
      </w:r>
    </w:p>
    <w:p w14:paraId="09664364" w14:textId="77777777" w:rsidR="00227440" w:rsidRPr="00F97477" w:rsidRDefault="00F577DD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11) pripremanje natjecanja na školskoj i općinskoj razini</w:t>
      </w:r>
      <w:r w:rsidR="00227440" w:rsidRPr="00F97477">
        <w:rPr>
          <w:sz w:val="24"/>
          <w:szCs w:val="24"/>
        </w:rPr>
        <w:t>,</w:t>
      </w:r>
    </w:p>
    <w:p w14:paraId="33341BEF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12) organiziranje pedagoške naobrazbe roditelja i učenika kroz radionice,</w:t>
      </w:r>
    </w:p>
    <w:p w14:paraId="71207A09" w14:textId="77777777" w:rsidR="00227440" w:rsidRPr="00F97477" w:rsidRDefault="001F17D6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13) sudjelovanje</w:t>
      </w:r>
      <w:r w:rsidR="00227440" w:rsidRPr="00F97477">
        <w:rPr>
          <w:sz w:val="24"/>
          <w:szCs w:val="24"/>
        </w:rPr>
        <w:t xml:space="preserve"> u radu povjerenstva na </w:t>
      </w:r>
      <w:r w:rsidRPr="00F97477">
        <w:rPr>
          <w:sz w:val="24"/>
          <w:szCs w:val="24"/>
        </w:rPr>
        <w:t>razini škole (povjerenstva</w:t>
      </w:r>
      <w:r w:rsidR="00227440" w:rsidRPr="00F97477">
        <w:rPr>
          <w:sz w:val="24"/>
          <w:szCs w:val="24"/>
        </w:rPr>
        <w:t xml:space="preserve"> z</w:t>
      </w:r>
      <w:r w:rsidRPr="00F97477">
        <w:rPr>
          <w:sz w:val="24"/>
          <w:szCs w:val="24"/>
        </w:rPr>
        <w:t>a intervju, povjerenstva za bodovanje, povjerenstva</w:t>
      </w:r>
      <w:r w:rsidR="00227440" w:rsidRPr="00F97477">
        <w:rPr>
          <w:sz w:val="24"/>
          <w:szCs w:val="24"/>
        </w:rPr>
        <w:t xml:space="preserve"> za proglašenje tehnološkog viška i dr.),</w:t>
      </w:r>
    </w:p>
    <w:p w14:paraId="05F69FC9" w14:textId="77777777" w:rsidR="00227440" w:rsidRPr="00F97477" w:rsidRDefault="00227440" w:rsidP="00F577DD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14) </w:t>
      </w:r>
      <w:commentRangeStart w:id="12"/>
      <w:r w:rsidRPr="00F97477">
        <w:rPr>
          <w:sz w:val="24"/>
          <w:szCs w:val="24"/>
        </w:rPr>
        <w:t xml:space="preserve">mentorstvo učenicima koji osvoje jedno </w:t>
      </w:r>
      <w:r w:rsidR="001F17D6" w:rsidRPr="00F97477">
        <w:rPr>
          <w:sz w:val="24"/>
          <w:szCs w:val="24"/>
        </w:rPr>
        <w:t xml:space="preserve">mjesto </w:t>
      </w:r>
      <w:r w:rsidRPr="00F97477">
        <w:rPr>
          <w:sz w:val="24"/>
          <w:szCs w:val="24"/>
        </w:rPr>
        <w:t>od prva tri mjesta n</w:t>
      </w:r>
      <w:r w:rsidR="001F17D6" w:rsidRPr="00F97477">
        <w:rPr>
          <w:sz w:val="24"/>
          <w:szCs w:val="24"/>
        </w:rPr>
        <w:t>a natjecanjima na razini općine,</w:t>
      </w:r>
      <w:commentRangeEnd w:id="12"/>
      <w:r w:rsidR="00012B49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2"/>
      </w:r>
    </w:p>
    <w:p w14:paraId="615CA6E0" w14:textId="77777777" w:rsidR="00227440" w:rsidRPr="00F97477" w:rsidRDefault="001F17D6" w:rsidP="000C5132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15) i</w:t>
      </w:r>
      <w:r w:rsidR="00227440" w:rsidRPr="00F97477">
        <w:rPr>
          <w:sz w:val="24"/>
          <w:szCs w:val="24"/>
        </w:rPr>
        <w:t>novativnost u radu</w:t>
      </w:r>
      <w:r w:rsidR="000C5132" w:rsidRPr="00F97477">
        <w:rPr>
          <w:sz w:val="24"/>
          <w:szCs w:val="24"/>
        </w:rPr>
        <w:t>;</w:t>
      </w:r>
    </w:p>
    <w:p w14:paraId="3A7ADCCE" w14:textId="77777777" w:rsidR="00227440" w:rsidRPr="00F97477" w:rsidRDefault="00263F0F" w:rsidP="001F17D6">
      <w:pPr>
        <w:ind w:firstLine="454"/>
        <w:rPr>
          <w:sz w:val="24"/>
          <w:szCs w:val="24"/>
        </w:rPr>
      </w:pPr>
      <w:r w:rsidRPr="00F97477">
        <w:rPr>
          <w:b/>
          <w:sz w:val="24"/>
          <w:szCs w:val="24"/>
        </w:rPr>
        <w:t xml:space="preserve">b) </w:t>
      </w:r>
      <w:r w:rsidR="003B031F" w:rsidRPr="00F97477">
        <w:rPr>
          <w:b/>
          <w:sz w:val="24"/>
          <w:szCs w:val="24"/>
        </w:rPr>
        <w:t xml:space="preserve">s </w:t>
      </w:r>
      <w:r w:rsidR="00044708" w:rsidRPr="00F97477">
        <w:rPr>
          <w:b/>
          <w:sz w:val="24"/>
          <w:szCs w:val="24"/>
        </w:rPr>
        <w:t>2</w:t>
      </w:r>
      <w:r w:rsidR="00227440" w:rsidRPr="00F97477">
        <w:rPr>
          <w:b/>
          <w:sz w:val="24"/>
          <w:szCs w:val="24"/>
        </w:rPr>
        <w:t xml:space="preserve"> </w:t>
      </w:r>
      <w:r w:rsidR="003B031F" w:rsidRPr="00F97477">
        <w:rPr>
          <w:b/>
          <w:sz w:val="24"/>
          <w:szCs w:val="24"/>
        </w:rPr>
        <w:t xml:space="preserve">boda </w:t>
      </w:r>
      <w:r w:rsidR="00227440" w:rsidRPr="00F97477">
        <w:rPr>
          <w:b/>
          <w:sz w:val="24"/>
          <w:szCs w:val="24"/>
        </w:rPr>
        <w:t>za</w:t>
      </w:r>
      <w:r w:rsidR="00227440" w:rsidRPr="00F97477">
        <w:rPr>
          <w:sz w:val="24"/>
          <w:szCs w:val="24"/>
        </w:rPr>
        <w:t>:</w:t>
      </w:r>
    </w:p>
    <w:p w14:paraId="1675A73A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održavanje oglednog nastavnog sata za st</w:t>
      </w:r>
      <w:r w:rsidR="001F17D6" w:rsidRPr="00F97477">
        <w:rPr>
          <w:sz w:val="24"/>
          <w:szCs w:val="24"/>
        </w:rPr>
        <w:t>ručni aktiv na kantonalnoj razini i široj razini</w:t>
      </w:r>
      <w:r w:rsidRPr="00F97477">
        <w:rPr>
          <w:sz w:val="24"/>
          <w:szCs w:val="24"/>
        </w:rPr>
        <w:t>,</w:t>
      </w:r>
    </w:p>
    <w:p w14:paraId="3A9D0E20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predavanj</w:t>
      </w:r>
      <w:r w:rsidR="001F17D6" w:rsidRPr="00F97477">
        <w:rPr>
          <w:sz w:val="24"/>
          <w:szCs w:val="24"/>
        </w:rPr>
        <w:t>e na stručnom skupu na općinskoj ili kantonalnoj razini</w:t>
      </w:r>
      <w:r w:rsidRPr="00F97477">
        <w:rPr>
          <w:sz w:val="24"/>
          <w:szCs w:val="24"/>
        </w:rPr>
        <w:t>,</w:t>
      </w:r>
    </w:p>
    <w:p w14:paraId="3633A1FD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3) vođenje stručnog</w:t>
      </w:r>
      <w:r w:rsidR="001F17D6" w:rsidRPr="00F97477">
        <w:rPr>
          <w:sz w:val="24"/>
          <w:szCs w:val="24"/>
        </w:rPr>
        <w:t>a aktiva na kantonalnoj razini</w:t>
      </w:r>
      <w:r w:rsidRPr="00F97477">
        <w:rPr>
          <w:sz w:val="24"/>
          <w:szCs w:val="24"/>
        </w:rPr>
        <w:t>,</w:t>
      </w:r>
    </w:p>
    <w:p w14:paraId="75DA41DF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</w:t>
      </w:r>
      <w:commentRangeStart w:id="13"/>
      <w:r w:rsidRPr="00F97477">
        <w:rPr>
          <w:sz w:val="24"/>
          <w:szCs w:val="24"/>
        </w:rPr>
        <w:t>) mentorstvo pripravniku</w:t>
      </w:r>
      <w:r w:rsidR="001F17D6" w:rsidRPr="00F97477">
        <w:rPr>
          <w:sz w:val="24"/>
          <w:szCs w:val="24"/>
        </w:rPr>
        <w:t>,</w:t>
      </w:r>
      <w:commentRangeEnd w:id="13"/>
      <w:r w:rsidR="008F44EE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3"/>
      </w:r>
    </w:p>
    <w:p w14:paraId="511DF57B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organiziranje natjecanja i sudjelovanje u radu organizacijskog</w:t>
      </w:r>
      <w:r w:rsidR="001F17D6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odbora ili stručnoga povjerenstva za natjecanje,</w:t>
      </w:r>
      <w:r w:rsidR="001F17D6" w:rsidRPr="00F97477">
        <w:rPr>
          <w:sz w:val="24"/>
          <w:szCs w:val="24"/>
        </w:rPr>
        <w:t xml:space="preserve"> susrete i smotre na kantonalnoj razini</w:t>
      </w:r>
      <w:r w:rsidRPr="00F97477">
        <w:rPr>
          <w:sz w:val="24"/>
          <w:szCs w:val="24"/>
        </w:rPr>
        <w:t xml:space="preserve"> k</w:t>
      </w:r>
      <w:r w:rsidR="001F17D6" w:rsidRPr="00F97477">
        <w:rPr>
          <w:sz w:val="24"/>
          <w:szCs w:val="24"/>
        </w:rPr>
        <w:t>oji su u kalendaru Ministarstva,</w:t>
      </w:r>
    </w:p>
    <w:p w14:paraId="055F5810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6) objavljivanje stručnog</w:t>
      </w:r>
      <w:r w:rsidR="001F17D6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rada u stručnom časopisu ili listu,</w:t>
      </w:r>
    </w:p>
    <w:p w14:paraId="35C21243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7) </w:t>
      </w:r>
      <w:commentRangeStart w:id="14"/>
      <w:r w:rsidRPr="00F97477">
        <w:rPr>
          <w:sz w:val="24"/>
          <w:szCs w:val="24"/>
        </w:rPr>
        <w:t>sudjelovanje u provođenju istraživanja u oblasti odgoja i obrazovanja za koje je Ministarstvo dalo suglasnost,</w:t>
      </w:r>
      <w:commentRangeEnd w:id="14"/>
      <w:r w:rsidR="008F44EE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4"/>
      </w:r>
    </w:p>
    <w:p w14:paraId="714373DF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8) mentorstvo studentu</w:t>
      </w:r>
      <w:r w:rsidR="001F17D6" w:rsidRPr="00F97477">
        <w:rPr>
          <w:sz w:val="24"/>
          <w:szCs w:val="24"/>
        </w:rPr>
        <w:t xml:space="preserve"> na metodičko-pedagoškoj praksi,</w:t>
      </w:r>
    </w:p>
    <w:p w14:paraId="43C1228E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9) mentorstvo učenicima koji osvoje jedno</w:t>
      </w:r>
      <w:r w:rsidR="001F17D6" w:rsidRPr="00F97477">
        <w:rPr>
          <w:sz w:val="24"/>
          <w:szCs w:val="24"/>
        </w:rPr>
        <w:t xml:space="preserve"> mjesto</w:t>
      </w:r>
      <w:r w:rsidRPr="00F97477">
        <w:rPr>
          <w:sz w:val="24"/>
          <w:szCs w:val="24"/>
        </w:rPr>
        <w:t xml:space="preserve"> od prva tri mjesta na kantonalnim natjecanjima koje organiz</w:t>
      </w:r>
      <w:r w:rsidR="001F17D6" w:rsidRPr="00F97477">
        <w:rPr>
          <w:sz w:val="24"/>
          <w:szCs w:val="24"/>
        </w:rPr>
        <w:t>ira Ministarstvo ili kantonalni</w:t>
      </w:r>
      <w:r w:rsidRPr="00F97477">
        <w:rPr>
          <w:sz w:val="24"/>
          <w:szCs w:val="24"/>
        </w:rPr>
        <w:t xml:space="preserve"> stručnih aktiv</w:t>
      </w:r>
      <w:r w:rsidR="001F17D6" w:rsidRPr="00F97477">
        <w:rPr>
          <w:sz w:val="24"/>
          <w:szCs w:val="24"/>
        </w:rPr>
        <w:t>,</w:t>
      </w:r>
    </w:p>
    <w:p w14:paraId="635774D4" w14:textId="77777777" w:rsidR="00227440" w:rsidRPr="00F97477" w:rsidRDefault="001F17D6" w:rsidP="000C5132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10) sudjelovanje</w:t>
      </w:r>
      <w:r w:rsidR="002D487F" w:rsidRPr="00F97477">
        <w:rPr>
          <w:sz w:val="24"/>
          <w:szCs w:val="24"/>
        </w:rPr>
        <w:t xml:space="preserve"> u radu povjerenstva čije članove</w:t>
      </w:r>
      <w:r w:rsidRPr="00F97477">
        <w:rPr>
          <w:sz w:val="24"/>
          <w:szCs w:val="24"/>
        </w:rPr>
        <w:t xml:space="preserve"> imenuje Ministarstvo (npr. p</w:t>
      </w:r>
      <w:r w:rsidR="00227440" w:rsidRPr="00F97477">
        <w:rPr>
          <w:sz w:val="24"/>
          <w:szCs w:val="24"/>
        </w:rPr>
        <w:t>ovjerenstv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za polaganje stručnog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ispita – kao ispitivač, </w:t>
      </w:r>
      <w:r w:rsidRPr="00F97477">
        <w:rPr>
          <w:sz w:val="24"/>
          <w:szCs w:val="24"/>
        </w:rPr>
        <w:t>povjerenstva</w:t>
      </w:r>
      <w:r w:rsidR="00227440" w:rsidRPr="00F97477">
        <w:rPr>
          <w:sz w:val="24"/>
          <w:szCs w:val="24"/>
        </w:rPr>
        <w:t xml:space="preserve"> za izradu nastavnih planova i programa, uz napomenu da se boduje samo jedno povjerenstv</w:t>
      </w:r>
      <w:r w:rsidR="00706778" w:rsidRPr="00F97477">
        <w:rPr>
          <w:sz w:val="24"/>
          <w:szCs w:val="24"/>
        </w:rPr>
        <w:t>o neovisno o tome</w:t>
      </w:r>
      <w:r w:rsidRPr="00F97477">
        <w:rPr>
          <w:sz w:val="24"/>
          <w:szCs w:val="24"/>
        </w:rPr>
        <w:t xml:space="preserve"> je li osoba</w:t>
      </w:r>
      <w:r w:rsidR="00227440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 xml:space="preserve">član </w:t>
      </w:r>
      <w:r w:rsidR="00227440" w:rsidRPr="00F97477">
        <w:rPr>
          <w:sz w:val="24"/>
          <w:szCs w:val="24"/>
        </w:rPr>
        <w:t xml:space="preserve">još </w:t>
      </w:r>
      <w:r w:rsidRPr="00F97477">
        <w:rPr>
          <w:sz w:val="24"/>
          <w:szCs w:val="24"/>
        </w:rPr>
        <w:t>nekog povjerenstva)</w:t>
      </w:r>
      <w:r w:rsidR="000C5132" w:rsidRPr="00F97477">
        <w:rPr>
          <w:sz w:val="24"/>
          <w:szCs w:val="24"/>
        </w:rPr>
        <w:t>;</w:t>
      </w:r>
    </w:p>
    <w:p w14:paraId="2D29E1A7" w14:textId="77777777" w:rsidR="00227440" w:rsidRPr="00F97477" w:rsidRDefault="00263F0F" w:rsidP="001F17D6">
      <w:pPr>
        <w:ind w:firstLine="454"/>
        <w:rPr>
          <w:sz w:val="24"/>
          <w:szCs w:val="24"/>
        </w:rPr>
      </w:pPr>
      <w:r w:rsidRPr="00F97477">
        <w:rPr>
          <w:b/>
          <w:sz w:val="24"/>
          <w:szCs w:val="24"/>
        </w:rPr>
        <w:t xml:space="preserve">c) </w:t>
      </w:r>
      <w:r w:rsidR="00CE1EB8" w:rsidRPr="00F97477">
        <w:rPr>
          <w:b/>
          <w:sz w:val="24"/>
          <w:szCs w:val="24"/>
        </w:rPr>
        <w:t xml:space="preserve">s </w:t>
      </w:r>
      <w:r w:rsidR="00044708" w:rsidRPr="00F97477">
        <w:rPr>
          <w:b/>
          <w:sz w:val="24"/>
          <w:szCs w:val="24"/>
        </w:rPr>
        <w:t>3</w:t>
      </w:r>
      <w:r w:rsidR="00227440" w:rsidRPr="00F97477">
        <w:rPr>
          <w:b/>
          <w:sz w:val="24"/>
          <w:szCs w:val="24"/>
        </w:rPr>
        <w:t xml:space="preserve"> </w:t>
      </w:r>
      <w:r w:rsidR="00CE1EB8" w:rsidRPr="00F97477">
        <w:rPr>
          <w:b/>
          <w:sz w:val="24"/>
          <w:szCs w:val="24"/>
        </w:rPr>
        <w:t xml:space="preserve">boda </w:t>
      </w:r>
      <w:r w:rsidR="00227440" w:rsidRPr="00F97477">
        <w:rPr>
          <w:b/>
          <w:sz w:val="24"/>
          <w:szCs w:val="24"/>
        </w:rPr>
        <w:t>za</w:t>
      </w:r>
      <w:r w:rsidR="00227440" w:rsidRPr="00F97477">
        <w:rPr>
          <w:sz w:val="24"/>
          <w:szCs w:val="24"/>
        </w:rPr>
        <w:t>:</w:t>
      </w:r>
    </w:p>
    <w:p w14:paraId="3AC28814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1) mentorstvo učenicima koji osvoje jedno</w:t>
      </w:r>
      <w:r w:rsidR="001F17D6" w:rsidRPr="00F97477">
        <w:rPr>
          <w:sz w:val="24"/>
          <w:szCs w:val="24"/>
        </w:rPr>
        <w:t xml:space="preserve"> mjesto</w:t>
      </w:r>
      <w:r w:rsidRPr="00F97477">
        <w:rPr>
          <w:sz w:val="24"/>
          <w:szCs w:val="24"/>
        </w:rPr>
        <w:t xml:space="preserve"> od prva tri</w:t>
      </w:r>
      <w:r w:rsidR="001F17D6" w:rsidRPr="00F97477">
        <w:rPr>
          <w:sz w:val="24"/>
          <w:szCs w:val="24"/>
        </w:rPr>
        <w:t xml:space="preserve"> mjesta na državnom natjecanju,</w:t>
      </w:r>
    </w:p>
    <w:p w14:paraId="53EB3AE2" w14:textId="77777777" w:rsidR="00227440" w:rsidRPr="00F97477" w:rsidRDefault="001F17D6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sudjelovanje</w:t>
      </w:r>
      <w:r w:rsidR="00227440" w:rsidRPr="00F97477">
        <w:rPr>
          <w:sz w:val="24"/>
          <w:szCs w:val="24"/>
        </w:rPr>
        <w:t xml:space="preserve"> u izradi brošura i publikacija za potrebe odgoja i obrazovanja,</w:t>
      </w:r>
    </w:p>
    <w:p w14:paraId="023EE538" w14:textId="77777777" w:rsidR="00227440" w:rsidRPr="00F97477" w:rsidRDefault="001F17D6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3) nagrađenu inovativnu praksu</w:t>
      </w:r>
      <w:r w:rsidR="00227440" w:rsidRPr="00F97477">
        <w:rPr>
          <w:sz w:val="24"/>
          <w:szCs w:val="24"/>
        </w:rPr>
        <w:t xml:space="preserve"> koja pri</w:t>
      </w:r>
      <w:r w:rsidRPr="00F97477">
        <w:rPr>
          <w:sz w:val="24"/>
          <w:szCs w:val="24"/>
        </w:rPr>
        <w:t>do</w:t>
      </w:r>
      <w:r w:rsidR="00227440" w:rsidRPr="00F97477">
        <w:rPr>
          <w:sz w:val="24"/>
          <w:szCs w:val="24"/>
        </w:rPr>
        <w:t>nosi razvoju odgojno-obrazovnog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procesa</w:t>
      </w:r>
      <w:r w:rsidRPr="00F97477">
        <w:rPr>
          <w:sz w:val="24"/>
          <w:szCs w:val="24"/>
        </w:rPr>
        <w:t>,</w:t>
      </w:r>
    </w:p>
    <w:p w14:paraId="41EC4526" w14:textId="77777777" w:rsidR="00227440" w:rsidRPr="00F97477" w:rsidRDefault="001F17D6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sudjelovanje</w:t>
      </w:r>
      <w:r w:rsidR="00227440" w:rsidRPr="00F97477">
        <w:rPr>
          <w:sz w:val="24"/>
          <w:szCs w:val="24"/>
        </w:rPr>
        <w:t xml:space="preserve"> u projektima vladinih i ne</w:t>
      </w:r>
      <w:r w:rsidRPr="00F97477">
        <w:rPr>
          <w:sz w:val="24"/>
          <w:szCs w:val="24"/>
        </w:rPr>
        <w:t>vladinih organizacija važnih</w:t>
      </w:r>
      <w:r w:rsidR="00227440" w:rsidRPr="00F97477">
        <w:rPr>
          <w:sz w:val="24"/>
          <w:szCs w:val="24"/>
        </w:rPr>
        <w:t xml:space="preserve"> za školu</w:t>
      </w:r>
      <w:r w:rsidR="006F254C" w:rsidRPr="00F97477">
        <w:rPr>
          <w:sz w:val="24"/>
          <w:szCs w:val="24"/>
        </w:rPr>
        <w:t>,</w:t>
      </w:r>
      <w:r w:rsidR="00227440" w:rsidRPr="00F97477">
        <w:rPr>
          <w:sz w:val="24"/>
          <w:szCs w:val="24"/>
        </w:rPr>
        <w:t xml:space="preserve"> uz suglasnost Ministarstva,</w:t>
      </w:r>
    </w:p>
    <w:p w14:paraId="2025984D" w14:textId="77777777" w:rsidR="00227440" w:rsidRPr="00F97477" w:rsidRDefault="001F17D6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stručnu prezentaciju</w:t>
      </w:r>
      <w:r w:rsidR="00227440" w:rsidRPr="00F97477">
        <w:rPr>
          <w:sz w:val="24"/>
          <w:szCs w:val="24"/>
        </w:rPr>
        <w:t xml:space="preserve"> istraživačkog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rada iz oblasti odgoja i obrazova</w:t>
      </w:r>
      <w:r w:rsidRPr="00F97477">
        <w:rPr>
          <w:sz w:val="24"/>
          <w:szCs w:val="24"/>
        </w:rPr>
        <w:t>nja na kantonalnoj razini i višoj razini,</w:t>
      </w:r>
    </w:p>
    <w:p w14:paraId="5D50961E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6) recenziju udžbenika, stručne knjige ili priručnika koji se koriste u odgojno-obrazovnom sustavu</w:t>
      </w:r>
      <w:r w:rsidR="001F17D6" w:rsidRPr="00F97477">
        <w:rPr>
          <w:sz w:val="24"/>
          <w:szCs w:val="24"/>
        </w:rPr>
        <w:t>,</w:t>
      </w:r>
    </w:p>
    <w:p w14:paraId="779BD60F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7) prijevod udžbenika, knjige za upotrebu u nastavi,</w:t>
      </w:r>
    </w:p>
    <w:p w14:paraId="3070037F" w14:textId="77777777" w:rsidR="00227440" w:rsidRPr="00F97477" w:rsidRDefault="001F17D6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8) izradu</w:t>
      </w:r>
      <w:r w:rsidR="00227440" w:rsidRPr="00F97477">
        <w:rPr>
          <w:sz w:val="24"/>
          <w:szCs w:val="24"/>
        </w:rPr>
        <w:t xml:space="preserve"> specijaliziranih softvera u svrh</w:t>
      </w:r>
      <w:r w:rsidRPr="00F97477">
        <w:rPr>
          <w:sz w:val="24"/>
          <w:szCs w:val="24"/>
        </w:rPr>
        <w:t>u poboljšanja nastavnoga procesa,</w:t>
      </w:r>
    </w:p>
    <w:p w14:paraId="5442F754" w14:textId="77777777" w:rsidR="001F17D6" w:rsidRPr="00F97477" w:rsidRDefault="00E604D1" w:rsidP="000C5132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9</w:t>
      </w:r>
      <w:commentRangeStart w:id="15"/>
      <w:r w:rsidRPr="00F97477">
        <w:rPr>
          <w:sz w:val="24"/>
          <w:szCs w:val="24"/>
        </w:rPr>
        <w:t xml:space="preserve">) rad s </w:t>
      </w:r>
      <w:r w:rsidR="001F17D6" w:rsidRPr="00F97477">
        <w:rPr>
          <w:sz w:val="24"/>
          <w:szCs w:val="24"/>
        </w:rPr>
        <w:t xml:space="preserve">darovitim </w:t>
      </w:r>
      <w:r w:rsidR="00227440" w:rsidRPr="00F97477">
        <w:rPr>
          <w:sz w:val="24"/>
          <w:szCs w:val="24"/>
        </w:rPr>
        <w:t>učenicima</w:t>
      </w:r>
      <w:r w:rsidR="000C5132" w:rsidRPr="00F97477">
        <w:rPr>
          <w:sz w:val="24"/>
          <w:szCs w:val="24"/>
        </w:rPr>
        <w:t>;</w:t>
      </w:r>
      <w:commentRangeEnd w:id="15"/>
      <w:r w:rsidR="00F436DD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5"/>
      </w:r>
    </w:p>
    <w:p w14:paraId="28172357" w14:textId="77777777" w:rsidR="00227440" w:rsidRPr="00F97477" w:rsidRDefault="001F17D6" w:rsidP="001F17D6">
      <w:pPr>
        <w:ind w:firstLine="454"/>
        <w:rPr>
          <w:sz w:val="24"/>
          <w:szCs w:val="24"/>
        </w:rPr>
      </w:pPr>
      <w:r w:rsidRPr="00F97477">
        <w:rPr>
          <w:b/>
          <w:sz w:val="24"/>
          <w:szCs w:val="24"/>
        </w:rPr>
        <w:t>d</w:t>
      </w:r>
      <w:r w:rsidR="00227440" w:rsidRPr="00F97477">
        <w:rPr>
          <w:b/>
          <w:sz w:val="24"/>
          <w:szCs w:val="24"/>
        </w:rPr>
        <w:t>)</w:t>
      </w:r>
      <w:r w:rsidR="00227440" w:rsidRPr="00F97477">
        <w:rPr>
          <w:sz w:val="24"/>
          <w:szCs w:val="24"/>
        </w:rPr>
        <w:t xml:space="preserve"> </w:t>
      </w:r>
      <w:r w:rsidR="00CE1EB8" w:rsidRPr="00F97477">
        <w:rPr>
          <w:b/>
          <w:sz w:val="24"/>
          <w:szCs w:val="24"/>
        </w:rPr>
        <w:t xml:space="preserve">s </w:t>
      </w:r>
      <w:r w:rsidR="00044708" w:rsidRPr="00F97477">
        <w:rPr>
          <w:b/>
          <w:sz w:val="24"/>
          <w:szCs w:val="24"/>
        </w:rPr>
        <w:t xml:space="preserve">4 </w:t>
      </w:r>
      <w:r w:rsidR="00CE1EB8" w:rsidRPr="00F97477">
        <w:rPr>
          <w:b/>
          <w:sz w:val="24"/>
          <w:szCs w:val="24"/>
        </w:rPr>
        <w:t xml:space="preserve">boda </w:t>
      </w:r>
      <w:r w:rsidR="00227440" w:rsidRPr="00F97477">
        <w:rPr>
          <w:b/>
          <w:sz w:val="24"/>
          <w:szCs w:val="24"/>
        </w:rPr>
        <w:t>za:</w:t>
      </w:r>
    </w:p>
    <w:p w14:paraId="1AB38192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1) autorstvo/koautorstvo udžbenika ili druge stručne knjige </w:t>
      </w:r>
      <w:r w:rsidR="001F17D6" w:rsidRPr="00F97477">
        <w:rPr>
          <w:sz w:val="24"/>
          <w:szCs w:val="24"/>
        </w:rPr>
        <w:t xml:space="preserve">u vezi s nastavom, ako je </w:t>
      </w:r>
      <w:r w:rsidRPr="00F97477">
        <w:rPr>
          <w:sz w:val="24"/>
          <w:szCs w:val="24"/>
        </w:rPr>
        <w:t xml:space="preserve">to prihvaćeno na području Kantona i </w:t>
      </w:r>
      <w:r w:rsidR="001F17D6" w:rsidRPr="00F97477">
        <w:rPr>
          <w:sz w:val="24"/>
          <w:szCs w:val="24"/>
        </w:rPr>
        <w:t xml:space="preserve">na </w:t>
      </w:r>
      <w:r w:rsidRPr="00F97477">
        <w:rPr>
          <w:sz w:val="24"/>
          <w:szCs w:val="24"/>
        </w:rPr>
        <w:t>šire</w:t>
      </w:r>
      <w:r w:rsidR="001F17D6" w:rsidRPr="00F97477">
        <w:rPr>
          <w:sz w:val="24"/>
          <w:szCs w:val="24"/>
        </w:rPr>
        <w:t>m području</w:t>
      </w:r>
      <w:r w:rsidRPr="00F97477">
        <w:rPr>
          <w:sz w:val="24"/>
          <w:szCs w:val="24"/>
        </w:rPr>
        <w:t>,</w:t>
      </w:r>
    </w:p>
    <w:p w14:paraId="737E8405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2) objavljivanje zbornika ili istraživačkog</w:t>
      </w:r>
      <w:r w:rsidR="000C7E2C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rada iz struke koji pridonosi unapređivanju odgojno-obrazovnog</w:t>
      </w:r>
      <w:r w:rsidR="000C7E2C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procesa,</w:t>
      </w:r>
    </w:p>
    <w:p w14:paraId="579BA6AE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3) mentorstvo učenicima koji osvoje jedno </w:t>
      </w:r>
      <w:r w:rsidR="000C7E2C" w:rsidRPr="00F97477">
        <w:rPr>
          <w:sz w:val="24"/>
          <w:szCs w:val="24"/>
        </w:rPr>
        <w:t xml:space="preserve">mjesto </w:t>
      </w:r>
      <w:r w:rsidRPr="00F97477">
        <w:rPr>
          <w:sz w:val="24"/>
          <w:szCs w:val="24"/>
        </w:rPr>
        <w:t>od prva tri mjesta na međunarodnom natjecanju,</w:t>
      </w:r>
    </w:p>
    <w:p w14:paraId="09564C96" w14:textId="77777777" w:rsidR="00227440" w:rsidRPr="00F97477" w:rsidRDefault="000C7E2C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4) stručnu prezentaciju</w:t>
      </w:r>
      <w:r w:rsidR="00227440" w:rsidRPr="00F97477">
        <w:rPr>
          <w:sz w:val="24"/>
          <w:szCs w:val="24"/>
        </w:rPr>
        <w:t xml:space="preserve"> istraživačkog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rada na europskom i svjetskom kongresu ili konferenciji,</w:t>
      </w:r>
    </w:p>
    <w:p w14:paraId="4EC4D522" w14:textId="77777777" w:rsidR="00227440" w:rsidRPr="00F97477" w:rsidRDefault="00227440" w:rsidP="001F17D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5) sudjelovanje u svojstvu istraživača u znanstven</w:t>
      </w:r>
      <w:r w:rsidR="000C7E2C" w:rsidRPr="00F97477">
        <w:rPr>
          <w:sz w:val="24"/>
          <w:szCs w:val="24"/>
        </w:rPr>
        <w:t>o-</w:t>
      </w:r>
      <w:r w:rsidRPr="00F97477">
        <w:rPr>
          <w:sz w:val="24"/>
          <w:szCs w:val="24"/>
        </w:rPr>
        <w:t>istraživačkom projektu na području regije, Europe i svijeta, koji pridonosi razvoju odgoja i naobrazbe.</w:t>
      </w:r>
    </w:p>
    <w:p w14:paraId="70314D7E" w14:textId="77777777" w:rsidR="00227440" w:rsidRPr="00F97477" w:rsidRDefault="00227440" w:rsidP="00227440">
      <w:pPr>
        <w:rPr>
          <w:sz w:val="24"/>
          <w:szCs w:val="24"/>
        </w:rPr>
      </w:pPr>
    </w:p>
    <w:p w14:paraId="2E76DA4E" w14:textId="77777777" w:rsidR="00227440" w:rsidRPr="00F97477" w:rsidRDefault="00227440" w:rsidP="000C7E2C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18.</w:t>
      </w:r>
    </w:p>
    <w:p w14:paraId="20A19BCF" w14:textId="77777777" w:rsidR="00227440" w:rsidRPr="00F97477" w:rsidRDefault="00227440" w:rsidP="000C7E2C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 xml:space="preserve">(Vrednovanje </w:t>
      </w:r>
      <w:r w:rsidR="000C7E2C" w:rsidRPr="00F97477">
        <w:rPr>
          <w:b/>
          <w:sz w:val="24"/>
          <w:szCs w:val="24"/>
        </w:rPr>
        <w:t>iz</w:t>
      </w:r>
      <w:r w:rsidRPr="00F97477">
        <w:rPr>
          <w:b/>
          <w:sz w:val="24"/>
          <w:szCs w:val="24"/>
        </w:rPr>
        <w:t>vannastavnog stručnog rada)</w:t>
      </w:r>
    </w:p>
    <w:p w14:paraId="72E313E3" w14:textId="77777777" w:rsidR="00227440" w:rsidRPr="00F97477" w:rsidRDefault="000C7E2C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Izv</w:t>
      </w:r>
      <w:r w:rsidR="00227440" w:rsidRPr="00F97477">
        <w:rPr>
          <w:sz w:val="24"/>
          <w:szCs w:val="24"/>
        </w:rPr>
        <w:t>annastavni stručni rad nastavnika i stručnog suradnika</w:t>
      </w:r>
      <w:r w:rsidR="005F504D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vrednuje povjerenstvo iz članka 15. ovog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Pravilnika, uvidom </w:t>
      </w:r>
      <w:r w:rsidR="003B031F" w:rsidRPr="00F97477">
        <w:rPr>
          <w:sz w:val="24"/>
          <w:szCs w:val="24"/>
        </w:rPr>
        <w:t xml:space="preserve">u relevantnu dokumentaciju </w:t>
      </w:r>
      <w:r w:rsidR="00227440" w:rsidRPr="00F97477">
        <w:rPr>
          <w:sz w:val="24"/>
          <w:szCs w:val="24"/>
        </w:rPr>
        <w:t>i razmatranjem relevantne dokumentacije sadržane u personalnom dosjeu nastavnika i stručnog suradnika, na propisanom</w:t>
      </w:r>
      <w:r w:rsidRPr="00F97477">
        <w:rPr>
          <w:sz w:val="24"/>
          <w:szCs w:val="24"/>
        </w:rPr>
        <w:t>e</w:t>
      </w:r>
      <w:r w:rsidR="00227440" w:rsidRPr="00F97477">
        <w:rPr>
          <w:sz w:val="24"/>
          <w:szCs w:val="24"/>
        </w:rPr>
        <w:t xml:space="preserve"> obr</w:t>
      </w:r>
      <w:r w:rsidRPr="00F97477">
        <w:rPr>
          <w:sz w:val="24"/>
          <w:szCs w:val="24"/>
        </w:rPr>
        <w:t xml:space="preserve">ascu (Obrazac 2 – O2), </w:t>
      </w:r>
      <w:r w:rsidR="005F504D" w:rsidRPr="00F97477">
        <w:rPr>
          <w:sz w:val="24"/>
          <w:szCs w:val="24"/>
        </w:rPr>
        <w:t xml:space="preserve">uz obveznu </w:t>
      </w:r>
      <w:r w:rsidRPr="00F97477">
        <w:rPr>
          <w:sz w:val="24"/>
          <w:szCs w:val="24"/>
        </w:rPr>
        <w:t xml:space="preserve">nazočnost </w:t>
      </w:r>
      <w:r w:rsidR="00227440" w:rsidRPr="00F97477">
        <w:rPr>
          <w:sz w:val="24"/>
          <w:szCs w:val="24"/>
        </w:rPr>
        <w:t xml:space="preserve">nastavnika čiji je </w:t>
      </w:r>
      <w:r w:rsidRPr="00F97477">
        <w:rPr>
          <w:sz w:val="24"/>
          <w:szCs w:val="24"/>
        </w:rPr>
        <w:t>iz</w:t>
      </w:r>
      <w:r w:rsidR="00227440" w:rsidRPr="00F97477">
        <w:rPr>
          <w:sz w:val="24"/>
          <w:szCs w:val="24"/>
        </w:rPr>
        <w:t>vannastavni stručni rad predmet vrednovanja.</w:t>
      </w:r>
    </w:p>
    <w:p w14:paraId="0C7ED471" w14:textId="77777777" w:rsidR="00227440" w:rsidRPr="00F97477" w:rsidRDefault="00227440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 xml:space="preserve">(2) Nastavnik i stručni suradnik </w:t>
      </w:r>
      <w:r w:rsidR="000C7E2C" w:rsidRPr="00F97477">
        <w:rPr>
          <w:sz w:val="24"/>
          <w:szCs w:val="24"/>
        </w:rPr>
        <w:t xml:space="preserve">dužan je </w:t>
      </w:r>
      <w:r w:rsidRPr="00F97477">
        <w:rPr>
          <w:sz w:val="24"/>
          <w:szCs w:val="24"/>
        </w:rPr>
        <w:t xml:space="preserve">u svrhu </w:t>
      </w:r>
      <w:r w:rsidR="000C7E2C" w:rsidRPr="00F97477">
        <w:rPr>
          <w:sz w:val="24"/>
          <w:szCs w:val="24"/>
        </w:rPr>
        <w:t xml:space="preserve">iz stavka (1) ovoga članka </w:t>
      </w:r>
      <w:r w:rsidRPr="00F97477">
        <w:rPr>
          <w:sz w:val="24"/>
          <w:szCs w:val="24"/>
        </w:rPr>
        <w:t xml:space="preserve">pribaviti dokaze o svom </w:t>
      </w:r>
      <w:r w:rsidR="000C7E2C" w:rsidRPr="00F97477">
        <w:rPr>
          <w:sz w:val="24"/>
          <w:szCs w:val="24"/>
        </w:rPr>
        <w:t>iz</w:t>
      </w:r>
      <w:r w:rsidRPr="00F97477">
        <w:rPr>
          <w:sz w:val="24"/>
          <w:szCs w:val="24"/>
        </w:rPr>
        <w:t>vannastavnom stručnom radu (potvrde, rješenja, prizn</w:t>
      </w:r>
      <w:r w:rsidR="000C7E2C" w:rsidRPr="00F97477">
        <w:rPr>
          <w:sz w:val="24"/>
          <w:szCs w:val="24"/>
        </w:rPr>
        <w:t>anja, pisani materijali i dr.) te ih priložiti</w:t>
      </w:r>
      <w:r w:rsidRPr="00F97477">
        <w:rPr>
          <w:sz w:val="24"/>
          <w:szCs w:val="24"/>
        </w:rPr>
        <w:t xml:space="preserve"> u svoj personalni dosje.</w:t>
      </w:r>
    </w:p>
    <w:p w14:paraId="78A8B8F5" w14:textId="77777777" w:rsidR="00227440" w:rsidRPr="00F97477" w:rsidRDefault="00227440" w:rsidP="00227440">
      <w:pPr>
        <w:rPr>
          <w:sz w:val="24"/>
          <w:szCs w:val="24"/>
        </w:rPr>
      </w:pPr>
    </w:p>
    <w:p w14:paraId="7BCC7AE6" w14:textId="77777777" w:rsidR="00227440" w:rsidRPr="00F97477" w:rsidRDefault="00227440" w:rsidP="000C7E2C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19.</w:t>
      </w:r>
    </w:p>
    <w:p w14:paraId="6E93B8F8" w14:textId="77777777" w:rsidR="00227440" w:rsidRPr="00F97477" w:rsidRDefault="00227440" w:rsidP="000C7E2C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(Stručno usavršavanje)</w:t>
      </w:r>
    </w:p>
    <w:p w14:paraId="342C0632" w14:textId="77777777" w:rsidR="00227440" w:rsidRPr="00F97477" w:rsidRDefault="00227440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Elementi koji se uzimaju u obzir prilikom vrednovanja stručnog usavršavanja nastavnika i stručnog suradnika su:</w:t>
      </w:r>
    </w:p>
    <w:p w14:paraId="17F668A2" w14:textId="77777777" w:rsidR="00227440" w:rsidRPr="00F97477" w:rsidRDefault="000C7E2C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sudjelovanje</w:t>
      </w:r>
      <w:r w:rsidR="00227440" w:rsidRPr="00F97477">
        <w:rPr>
          <w:sz w:val="24"/>
          <w:szCs w:val="24"/>
        </w:rPr>
        <w:t xml:space="preserve"> u stručnom usa</w:t>
      </w:r>
      <w:r w:rsidRPr="00F97477">
        <w:rPr>
          <w:sz w:val="24"/>
          <w:szCs w:val="24"/>
        </w:rPr>
        <w:t>vršavanju koje organizira škola;</w:t>
      </w:r>
    </w:p>
    <w:p w14:paraId="6318D8BB" w14:textId="77777777" w:rsidR="00227440" w:rsidRPr="00F97477" w:rsidRDefault="000C7E2C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sudjelovanje</w:t>
      </w:r>
      <w:r w:rsidR="00227440" w:rsidRPr="00F97477">
        <w:rPr>
          <w:sz w:val="24"/>
          <w:szCs w:val="24"/>
        </w:rPr>
        <w:t xml:space="preserve"> u stručnom usavršavan</w:t>
      </w:r>
      <w:r w:rsidRPr="00F97477">
        <w:rPr>
          <w:sz w:val="24"/>
          <w:szCs w:val="24"/>
        </w:rPr>
        <w:t>ju koje organizira Ministarstvo;</w:t>
      </w:r>
    </w:p>
    <w:p w14:paraId="4B3F5B85" w14:textId="77777777" w:rsidR="00227440" w:rsidRPr="00F97477" w:rsidRDefault="000C7E2C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sudjelovanje</w:t>
      </w:r>
      <w:r w:rsidR="00227440" w:rsidRPr="00F97477">
        <w:rPr>
          <w:sz w:val="24"/>
          <w:szCs w:val="24"/>
        </w:rPr>
        <w:t xml:space="preserve"> u stručnom usavršavanju koje provode stručne ustanove, kantonalni stru</w:t>
      </w:r>
      <w:r w:rsidR="00B37AD9" w:rsidRPr="00F97477">
        <w:rPr>
          <w:sz w:val="24"/>
          <w:szCs w:val="24"/>
        </w:rPr>
        <w:t>čni aktivi i drugi, a koji</w:t>
      </w:r>
      <w:r w:rsidR="00227440" w:rsidRPr="00F97477">
        <w:rPr>
          <w:sz w:val="24"/>
          <w:szCs w:val="24"/>
        </w:rPr>
        <w:t xml:space="preserve"> imaju suglasnost Ministarstva</w:t>
      </w:r>
      <w:r w:rsidRPr="00F97477">
        <w:rPr>
          <w:sz w:val="24"/>
          <w:szCs w:val="24"/>
        </w:rPr>
        <w:t>.</w:t>
      </w:r>
    </w:p>
    <w:p w14:paraId="58A6D222" w14:textId="77777777" w:rsidR="00227440" w:rsidRPr="00F97477" w:rsidRDefault="00227440" w:rsidP="00227440">
      <w:pPr>
        <w:rPr>
          <w:sz w:val="24"/>
          <w:szCs w:val="24"/>
        </w:rPr>
      </w:pPr>
    </w:p>
    <w:p w14:paraId="12D853DF" w14:textId="77777777" w:rsidR="00227440" w:rsidRPr="00F97477" w:rsidRDefault="00227440" w:rsidP="000C7E2C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20.</w:t>
      </w:r>
    </w:p>
    <w:p w14:paraId="10164C9C" w14:textId="77777777" w:rsidR="00227440" w:rsidRPr="00F97477" w:rsidRDefault="00227440" w:rsidP="000C7E2C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(Vrste opisnog vrednovanja stručnog usavršavanja)</w:t>
      </w:r>
    </w:p>
    <w:p w14:paraId="4285B1CC" w14:textId="77777777" w:rsidR="00227440" w:rsidRPr="00F97477" w:rsidRDefault="00227440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Stručno usavršavanje nastavnika i stručnog suradnika vrednuje se opisno</w:t>
      </w:r>
      <w:r w:rsidR="00B37AD9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kao:</w:t>
      </w:r>
    </w:p>
    <w:p w14:paraId="1E02B0A2" w14:textId="77777777" w:rsidR="00227440" w:rsidRPr="00F97477" w:rsidRDefault="00227440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redovno (redovno </w:t>
      </w:r>
      <w:r w:rsidR="000C7E2C" w:rsidRPr="00F97477">
        <w:rPr>
          <w:sz w:val="24"/>
          <w:szCs w:val="24"/>
        </w:rPr>
        <w:t xml:space="preserve">sudjelovanje </w:t>
      </w:r>
      <w:r w:rsidRPr="00F97477">
        <w:rPr>
          <w:sz w:val="24"/>
          <w:szCs w:val="24"/>
        </w:rPr>
        <w:t>u radu stručnih s</w:t>
      </w:r>
      <w:r w:rsidR="00693450" w:rsidRPr="00F97477">
        <w:rPr>
          <w:sz w:val="24"/>
          <w:szCs w:val="24"/>
        </w:rPr>
        <w:t xml:space="preserve">kupova koje organizira škola, </w:t>
      </w:r>
      <w:r w:rsidRPr="00F97477">
        <w:rPr>
          <w:sz w:val="24"/>
          <w:szCs w:val="24"/>
        </w:rPr>
        <w:t>Ministar</w:t>
      </w:r>
      <w:r w:rsidR="00693450" w:rsidRPr="00F97477">
        <w:rPr>
          <w:sz w:val="24"/>
          <w:szCs w:val="24"/>
        </w:rPr>
        <w:t>stvo, kantonalni stručni aktivi te</w:t>
      </w:r>
      <w:r w:rsidRPr="00F97477">
        <w:rPr>
          <w:sz w:val="24"/>
          <w:szCs w:val="24"/>
        </w:rPr>
        <w:t xml:space="preserve"> vladine i nevladine organizacije i stalno praćenje stručne literature i časopisa),</w:t>
      </w:r>
    </w:p>
    <w:p w14:paraId="683F024D" w14:textId="77777777" w:rsidR="00227440" w:rsidRPr="00F97477" w:rsidRDefault="00227440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povremeno (povremeno izostajanje zbog vlastitih propusta sa stručnog usav</w:t>
      </w:r>
      <w:r w:rsidR="00693450" w:rsidRPr="00F97477">
        <w:rPr>
          <w:sz w:val="24"/>
          <w:szCs w:val="24"/>
        </w:rPr>
        <w:t>ršavanja koje organizira škola,</w:t>
      </w:r>
      <w:r w:rsidRPr="00F97477">
        <w:rPr>
          <w:sz w:val="24"/>
          <w:szCs w:val="24"/>
        </w:rPr>
        <w:t xml:space="preserve"> Ministar</w:t>
      </w:r>
      <w:r w:rsidR="00693450" w:rsidRPr="00F97477">
        <w:rPr>
          <w:sz w:val="24"/>
          <w:szCs w:val="24"/>
        </w:rPr>
        <w:t>stvo, kantonalni stručni aktivi te</w:t>
      </w:r>
      <w:r w:rsidRPr="00F97477">
        <w:rPr>
          <w:sz w:val="24"/>
          <w:szCs w:val="24"/>
        </w:rPr>
        <w:t xml:space="preserve"> vladine i nevladine organizacije i povremeno praćenje suvremene stručne literature),</w:t>
      </w:r>
    </w:p>
    <w:p w14:paraId="544840CD" w14:textId="77777777" w:rsidR="00227440" w:rsidRPr="00F97477" w:rsidRDefault="00227440" w:rsidP="000C7E2C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izostaje (zbog vlastitih propusta stalno izostajanje sa stručnog usavršavanja koje organizira š</w:t>
      </w:r>
      <w:r w:rsidR="005F504D" w:rsidRPr="00F97477">
        <w:rPr>
          <w:sz w:val="24"/>
          <w:szCs w:val="24"/>
        </w:rPr>
        <w:t xml:space="preserve">kola, </w:t>
      </w:r>
      <w:r w:rsidRPr="00F97477">
        <w:rPr>
          <w:sz w:val="24"/>
          <w:szCs w:val="24"/>
        </w:rPr>
        <w:t>Ministar</w:t>
      </w:r>
      <w:r w:rsidR="00693450" w:rsidRPr="00F97477">
        <w:rPr>
          <w:sz w:val="24"/>
          <w:szCs w:val="24"/>
        </w:rPr>
        <w:t>stvo, kantonalni stručni aktivi te</w:t>
      </w:r>
      <w:r w:rsidRPr="00F97477">
        <w:rPr>
          <w:sz w:val="24"/>
          <w:szCs w:val="24"/>
        </w:rPr>
        <w:t xml:space="preserve"> vladine i nevladine organizacije i </w:t>
      </w:r>
      <w:proofErr w:type="spellStart"/>
      <w:r w:rsidRPr="00F97477">
        <w:rPr>
          <w:sz w:val="24"/>
          <w:szCs w:val="24"/>
        </w:rPr>
        <w:t>nepraćenje</w:t>
      </w:r>
      <w:proofErr w:type="spellEnd"/>
      <w:r w:rsidRPr="00F97477">
        <w:rPr>
          <w:sz w:val="24"/>
          <w:szCs w:val="24"/>
        </w:rPr>
        <w:t xml:space="preserve"> suvremene stručne literature).</w:t>
      </w:r>
    </w:p>
    <w:p w14:paraId="72EAE9D6" w14:textId="77777777" w:rsidR="00227440" w:rsidRPr="00F97477" w:rsidRDefault="00227440" w:rsidP="00227440">
      <w:pPr>
        <w:rPr>
          <w:sz w:val="24"/>
          <w:szCs w:val="24"/>
        </w:rPr>
      </w:pPr>
    </w:p>
    <w:p w14:paraId="3919B020" w14:textId="77777777" w:rsidR="00227440" w:rsidRPr="00F97477" w:rsidRDefault="00227440" w:rsidP="00693450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21.</w:t>
      </w:r>
    </w:p>
    <w:p w14:paraId="29869F5B" w14:textId="77777777" w:rsidR="00227440" w:rsidRPr="00F97477" w:rsidRDefault="00227440" w:rsidP="00693450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(Vrednovanje stručnog usavršavanja)</w:t>
      </w:r>
    </w:p>
    <w:p w14:paraId="2C9C36D5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Stručno usavršavanje nastavnika i stručnog suradnika iz članka 19. ovog</w:t>
      </w:r>
      <w:r w:rsidR="00693450" w:rsidRPr="00F97477">
        <w:rPr>
          <w:sz w:val="24"/>
          <w:szCs w:val="24"/>
        </w:rPr>
        <w:t>a P</w:t>
      </w:r>
      <w:r w:rsidRPr="00F97477">
        <w:rPr>
          <w:sz w:val="24"/>
          <w:szCs w:val="24"/>
        </w:rPr>
        <w:t>ravilnika vrednuje povjerenstvo iz članka 15. ovog</w:t>
      </w:r>
      <w:r w:rsidR="00693450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Pravilnika</w:t>
      </w:r>
      <w:r w:rsidR="001C7030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 xml:space="preserve">nakon </w:t>
      </w:r>
      <w:r w:rsidR="00693450" w:rsidRPr="00F97477">
        <w:rPr>
          <w:sz w:val="24"/>
          <w:szCs w:val="24"/>
        </w:rPr>
        <w:t>što razmotri priloženu dokumentaciju</w:t>
      </w:r>
      <w:r w:rsidRPr="00F97477">
        <w:rPr>
          <w:sz w:val="24"/>
          <w:szCs w:val="24"/>
        </w:rPr>
        <w:t>, na propisanom obrascu (Obrazac 3 – O3).</w:t>
      </w:r>
    </w:p>
    <w:p w14:paraId="7FF05BDF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Ravnatelj odgojno-</w:t>
      </w:r>
      <w:r w:rsidR="00693450" w:rsidRPr="00F97477">
        <w:rPr>
          <w:sz w:val="24"/>
          <w:szCs w:val="24"/>
        </w:rPr>
        <w:t>obrazovne ustanove, na temelju p</w:t>
      </w:r>
      <w:r w:rsidRPr="00F97477">
        <w:rPr>
          <w:sz w:val="24"/>
          <w:szCs w:val="24"/>
        </w:rPr>
        <w:t>ro</w:t>
      </w:r>
      <w:r w:rsidR="00693450" w:rsidRPr="00F97477">
        <w:rPr>
          <w:sz w:val="24"/>
          <w:szCs w:val="24"/>
        </w:rPr>
        <w:t>grama stručnog usavršavanja koji</w:t>
      </w:r>
      <w:r w:rsidRPr="00F97477">
        <w:rPr>
          <w:sz w:val="24"/>
          <w:szCs w:val="24"/>
        </w:rPr>
        <w:t xml:space="preserve"> donosi Ministarstvo, dužan je na početku školske godi</w:t>
      </w:r>
      <w:r w:rsidR="00E502AD" w:rsidRPr="00F97477">
        <w:rPr>
          <w:sz w:val="24"/>
          <w:szCs w:val="24"/>
        </w:rPr>
        <w:t>ne uraditi prijedlog programa</w:t>
      </w:r>
      <w:r w:rsidRPr="00F97477">
        <w:rPr>
          <w:sz w:val="24"/>
          <w:szCs w:val="24"/>
        </w:rPr>
        <w:t xml:space="preserve"> stručno</w:t>
      </w:r>
      <w:r w:rsidR="00E502AD" w:rsidRPr="00F97477">
        <w:rPr>
          <w:sz w:val="24"/>
          <w:szCs w:val="24"/>
        </w:rPr>
        <w:t>g usavršavanja</w:t>
      </w:r>
      <w:r w:rsidRPr="00F97477">
        <w:rPr>
          <w:sz w:val="24"/>
          <w:szCs w:val="24"/>
        </w:rPr>
        <w:t xml:space="preserve"> nastavnika i stručnih suradnika, u godišnjem programu rada škole.</w:t>
      </w:r>
    </w:p>
    <w:p w14:paraId="430179B1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Nastavnik i struč</w:t>
      </w:r>
      <w:r w:rsidR="00693450" w:rsidRPr="00F97477">
        <w:rPr>
          <w:sz w:val="24"/>
          <w:szCs w:val="24"/>
        </w:rPr>
        <w:t>ni suradnik dužan je prikupiti i</w:t>
      </w:r>
      <w:r w:rsidRPr="00F97477">
        <w:rPr>
          <w:sz w:val="24"/>
          <w:szCs w:val="24"/>
        </w:rPr>
        <w:t xml:space="preserve"> dostaviti ravnatelju dokaze o drugim oblicima stručnog usa</w:t>
      </w:r>
      <w:r w:rsidR="00693450" w:rsidRPr="00F97477">
        <w:rPr>
          <w:sz w:val="24"/>
          <w:szCs w:val="24"/>
        </w:rPr>
        <w:t>vršavanja u kojima je sudjelovao</w:t>
      </w:r>
      <w:r w:rsidRPr="00F97477">
        <w:rPr>
          <w:sz w:val="24"/>
          <w:szCs w:val="24"/>
        </w:rPr>
        <w:t>, a koji nisu sadržani u godišnjem p</w:t>
      </w:r>
      <w:r w:rsidR="00693450" w:rsidRPr="00F97477">
        <w:rPr>
          <w:sz w:val="24"/>
          <w:szCs w:val="24"/>
        </w:rPr>
        <w:t xml:space="preserve">rogramu rada škole iz stavka (2) </w:t>
      </w:r>
      <w:r w:rsidRPr="00F97477">
        <w:rPr>
          <w:sz w:val="24"/>
          <w:szCs w:val="24"/>
        </w:rPr>
        <w:t>ovog</w:t>
      </w:r>
      <w:r w:rsidR="00693450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članka, te popis pročitanih bibliografskih jedinica.</w:t>
      </w:r>
    </w:p>
    <w:p w14:paraId="2AA6428F" w14:textId="77777777" w:rsidR="00227440" w:rsidRPr="00F97477" w:rsidRDefault="00227440" w:rsidP="00227440">
      <w:pPr>
        <w:rPr>
          <w:sz w:val="24"/>
          <w:szCs w:val="24"/>
        </w:rPr>
      </w:pPr>
    </w:p>
    <w:p w14:paraId="475437D3" w14:textId="77777777" w:rsidR="00227440" w:rsidRPr="00F97477" w:rsidRDefault="00227440" w:rsidP="00693450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22.</w:t>
      </w:r>
    </w:p>
    <w:p w14:paraId="04EE6542" w14:textId="77777777" w:rsidR="00227440" w:rsidRPr="00F97477" w:rsidRDefault="00227440" w:rsidP="00693450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(Personalni dosje)</w:t>
      </w:r>
    </w:p>
    <w:p w14:paraId="48AF5304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Zbog lakšeg pra</w:t>
      </w:r>
      <w:r w:rsidR="00693450" w:rsidRPr="00F97477">
        <w:rPr>
          <w:sz w:val="24"/>
          <w:szCs w:val="24"/>
        </w:rPr>
        <w:t>ćenja rada nastavnika i stručnog</w:t>
      </w:r>
      <w:r w:rsidRPr="00F97477">
        <w:rPr>
          <w:sz w:val="24"/>
          <w:szCs w:val="24"/>
        </w:rPr>
        <w:t xml:space="preserve"> suradnika odgojno-obrazovne ustanove obvezne su voditi pojedinačne (personal</w:t>
      </w:r>
      <w:r w:rsidR="00E502AD" w:rsidRPr="00F97477">
        <w:rPr>
          <w:sz w:val="24"/>
          <w:szCs w:val="24"/>
        </w:rPr>
        <w:t>ne) dosjee nastavnika i stručnih</w:t>
      </w:r>
      <w:r w:rsidRPr="00F97477">
        <w:rPr>
          <w:sz w:val="24"/>
          <w:szCs w:val="24"/>
        </w:rPr>
        <w:t xml:space="preserve"> suradnika</w:t>
      </w:r>
      <w:r w:rsidR="00E502AD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u koje se odlaže dokumentacija.</w:t>
      </w:r>
    </w:p>
    <w:p w14:paraId="0910A995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Ravnatelj odgojno-obrazovne ustan</w:t>
      </w:r>
      <w:r w:rsidR="00693450" w:rsidRPr="00F97477">
        <w:rPr>
          <w:sz w:val="24"/>
          <w:szCs w:val="24"/>
        </w:rPr>
        <w:t>ove odgovoran je za pravovremeno</w:t>
      </w:r>
      <w:r w:rsidR="00E502AD" w:rsidRPr="00F97477">
        <w:rPr>
          <w:sz w:val="24"/>
          <w:szCs w:val="24"/>
        </w:rPr>
        <w:t xml:space="preserve"> vođenje pojedinačnih dosjea i urednost te</w:t>
      </w:r>
      <w:r w:rsidRPr="00F97477">
        <w:rPr>
          <w:sz w:val="24"/>
          <w:szCs w:val="24"/>
        </w:rPr>
        <w:t xml:space="preserve"> točnost podataka o radu nastavnika i stručnih suradnika.</w:t>
      </w:r>
    </w:p>
    <w:p w14:paraId="5F466689" w14:textId="77777777" w:rsidR="00227440" w:rsidRPr="00F97477" w:rsidRDefault="00227440" w:rsidP="00227440">
      <w:pPr>
        <w:rPr>
          <w:sz w:val="24"/>
          <w:szCs w:val="24"/>
        </w:rPr>
      </w:pPr>
    </w:p>
    <w:p w14:paraId="2AD87275" w14:textId="77777777" w:rsidR="00227440" w:rsidRPr="00F97477" w:rsidRDefault="00227440" w:rsidP="00693450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23.</w:t>
      </w:r>
    </w:p>
    <w:p w14:paraId="4CABC06E" w14:textId="77777777" w:rsidR="00227440" w:rsidRPr="00F97477" w:rsidRDefault="00227440" w:rsidP="00693450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(Prigovor)</w:t>
      </w:r>
    </w:p>
    <w:p w14:paraId="74021233" w14:textId="77777777" w:rsidR="00227440" w:rsidRPr="00F97477" w:rsidRDefault="0069345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(</w:t>
      </w:r>
      <w:r w:rsidR="00227440" w:rsidRPr="00F97477">
        <w:rPr>
          <w:sz w:val="24"/>
          <w:szCs w:val="24"/>
        </w:rPr>
        <w:t>1) Nastavnik i stručni suradnik u odgojno-obrazovnoj ustanovi nezadovoljan ocjenom može podnijeti prigovor povjerenstvu iz članka 15. ovoga Pravilnika u roku od tri dana od dana upozna</w:t>
      </w:r>
      <w:r w:rsidRPr="00F97477">
        <w:rPr>
          <w:sz w:val="24"/>
          <w:szCs w:val="24"/>
        </w:rPr>
        <w:t>vanja s ocjenom.</w:t>
      </w:r>
    </w:p>
    <w:p w14:paraId="0E81315B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Na podneseni prigovor iz stavka (1) ovoga članka povjerenstvo iz članka 15. ovoga Pravilnika obvezno je odgovoriti u roku od 15</w:t>
      </w:r>
      <w:r w:rsidR="00693450" w:rsidRPr="00F97477">
        <w:rPr>
          <w:sz w:val="24"/>
          <w:szCs w:val="24"/>
        </w:rPr>
        <w:t xml:space="preserve"> dana od dana prijma prigovora.</w:t>
      </w:r>
    </w:p>
    <w:p w14:paraId="0D4F293B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(3) Ako nastavnik i stručni suradnik nije zadovoljan odgovorom na prigovor iz stavka (2) ovoga članka, može p</w:t>
      </w:r>
      <w:r w:rsidR="00693450" w:rsidRPr="00F97477">
        <w:rPr>
          <w:sz w:val="24"/>
          <w:szCs w:val="24"/>
        </w:rPr>
        <w:t>odnijeti prigovor Ministarstvu.</w:t>
      </w:r>
    </w:p>
    <w:p w14:paraId="30ED869D" w14:textId="77777777" w:rsidR="00227440" w:rsidRPr="00F97477" w:rsidRDefault="00227440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(4) </w:t>
      </w:r>
      <w:r w:rsidR="00693450" w:rsidRPr="00F97477">
        <w:rPr>
          <w:sz w:val="24"/>
          <w:szCs w:val="24"/>
        </w:rPr>
        <w:t>Konačnu odluku donosi m</w:t>
      </w:r>
      <w:r w:rsidRPr="00F97477">
        <w:rPr>
          <w:sz w:val="24"/>
          <w:szCs w:val="24"/>
        </w:rPr>
        <w:t>inistar</w:t>
      </w:r>
      <w:r w:rsidR="00693450" w:rsidRPr="00F97477">
        <w:rPr>
          <w:sz w:val="24"/>
          <w:szCs w:val="24"/>
        </w:rPr>
        <w:t xml:space="preserve"> obrazovanja, znanosti, mladih, kulture i športa</w:t>
      </w:r>
      <w:r w:rsidR="001C326E" w:rsidRPr="00F97477">
        <w:rPr>
          <w:sz w:val="24"/>
          <w:szCs w:val="24"/>
        </w:rPr>
        <w:t xml:space="preserve"> (u daljnjem tekstu: ministar)</w:t>
      </w:r>
      <w:r w:rsidRPr="00F97477">
        <w:rPr>
          <w:sz w:val="24"/>
          <w:szCs w:val="24"/>
        </w:rPr>
        <w:t>, na temelju zapisnika i mišljenja inspekcije.</w:t>
      </w:r>
    </w:p>
    <w:p w14:paraId="23520822" w14:textId="77777777" w:rsidR="00227440" w:rsidRPr="00F97477" w:rsidRDefault="00227440" w:rsidP="00227440">
      <w:pPr>
        <w:rPr>
          <w:sz w:val="24"/>
          <w:szCs w:val="24"/>
        </w:rPr>
      </w:pPr>
    </w:p>
    <w:p w14:paraId="1D0EC4B0" w14:textId="77777777" w:rsidR="00227440" w:rsidRPr="00F97477" w:rsidRDefault="00693450" w:rsidP="00227440">
      <w:pPr>
        <w:rPr>
          <w:sz w:val="24"/>
          <w:szCs w:val="24"/>
        </w:rPr>
      </w:pPr>
      <w:r w:rsidRPr="00F97477">
        <w:rPr>
          <w:sz w:val="24"/>
          <w:szCs w:val="24"/>
        </w:rPr>
        <w:t xml:space="preserve">III. UVJETI I POSTUPAK </w:t>
      </w:r>
      <w:r w:rsidR="005F504D" w:rsidRPr="00F97477">
        <w:rPr>
          <w:sz w:val="24"/>
          <w:szCs w:val="24"/>
        </w:rPr>
        <w:t>STJECANJ</w:t>
      </w:r>
      <w:r w:rsidRPr="00F97477">
        <w:rPr>
          <w:sz w:val="24"/>
          <w:szCs w:val="24"/>
        </w:rPr>
        <w:t>A</w:t>
      </w:r>
      <w:r w:rsidR="005F504D" w:rsidRPr="00F97477">
        <w:rPr>
          <w:sz w:val="24"/>
          <w:szCs w:val="24"/>
        </w:rPr>
        <w:t xml:space="preserve"> STRUČNOG</w:t>
      </w:r>
      <w:r w:rsidRPr="00F97477">
        <w:rPr>
          <w:sz w:val="24"/>
          <w:szCs w:val="24"/>
        </w:rPr>
        <w:t>A</w:t>
      </w:r>
      <w:r w:rsidR="005F504D" w:rsidRPr="00F97477">
        <w:rPr>
          <w:sz w:val="24"/>
          <w:szCs w:val="24"/>
        </w:rPr>
        <w:t xml:space="preserve"> ZVANJA I S</w:t>
      </w:r>
      <w:r w:rsidR="00227440" w:rsidRPr="00F97477">
        <w:rPr>
          <w:sz w:val="24"/>
          <w:szCs w:val="24"/>
        </w:rPr>
        <w:t>T</w:t>
      </w:r>
      <w:r w:rsidR="005F504D" w:rsidRPr="00F97477">
        <w:rPr>
          <w:sz w:val="24"/>
          <w:szCs w:val="24"/>
        </w:rPr>
        <w:t>AT</w:t>
      </w:r>
      <w:r w:rsidR="00227440" w:rsidRPr="00F97477">
        <w:rPr>
          <w:sz w:val="24"/>
          <w:szCs w:val="24"/>
        </w:rPr>
        <w:t>USA</w:t>
      </w:r>
    </w:p>
    <w:p w14:paraId="5A9C6096" w14:textId="77777777" w:rsidR="00227440" w:rsidRPr="00F97477" w:rsidRDefault="00227440" w:rsidP="00227440">
      <w:pPr>
        <w:rPr>
          <w:sz w:val="24"/>
          <w:szCs w:val="24"/>
        </w:rPr>
      </w:pPr>
    </w:p>
    <w:p w14:paraId="3C3253BA" w14:textId="77777777" w:rsidR="00227440" w:rsidRPr="00F97477" w:rsidRDefault="00227440" w:rsidP="00693450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24.</w:t>
      </w:r>
    </w:p>
    <w:p w14:paraId="71C2DC5C" w14:textId="77777777" w:rsidR="00227440" w:rsidRPr="00F97477" w:rsidRDefault="00693450" w:rsidP="00693450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(Pokretanje postupka</w:t>
      </w:r>
      <w:r w:rsidRPr="00F97477">
        <w:rPr>
          <w:b/>
          <w:sz w:val="24"/>
          <w:szCs w:val="24"/>
        </w:rPr>
        <w:br/>
      </w:r>
      <w:r w:rsidR="00227440" w:rsidRPr="00F97477">
        <w:rPr>
          <w:b/>
          <w:sz w:val="24"/>
          <w:szCs w:val="24"/>
        </w:rPr>
        <w:t>za stjecanje stručnog</w:t>
      </w:r>
      <w:r w:rsidRPr="00F97477">
        <w:rPr>
          <w:b/>
          <w:sz w:val="24"/>
          <w:szCs w:val="24"/>
        </w:rPr>
        <w:t>a</w:t>
      </w:r>
      <w:r w:rsidR="00227440" w:rsidRPr="00F97477">
        <w:rPr>
          <w:b/>
          <w:sz w:val="24"/>
          <w:szCs w:val="24"/>
        </w:rPr>
        <w:t xml:space="preserve"> zvanja i statusa)</w:t>
      </w:r>
    </w:p>
    <w:p w14:paraId="5B8CB4CC" w14:textId="77777777" w:rsidR="00227440" w:rsidRPr="00F97477" w:rsidRDefault="001C326E" w:rsidP="00693450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Postupak stjecanja</w:t>
      </w:r>
      <w:r w:rsidR="00693450" w:rsidRPr="00F97477">
        <w:rPr>
          <w:sz w:val="24"/>
          <w:szCs w:val="24"/>
        </w:rPr>
        <w:t xml:space="preserve"> višeg stručnog zvanja nastavnika i stručnog suradnika, kao i statusa dužan je pokrenuti </w:t>
      </w:r>
      <w:r w:rsidRPr="00F97477">
        <w:rPr>
          <w:sz w:val="24"/>
          <w:szCs w:val="24"/>
        </w:rPr>
        <w:t>po službenoj dužnosti r</w:t>
      </w:r>
      <w:r w:rsidR="00227440" w:rsidRPr="00F97477">
        <w:rPr>
          <w:sz w:val="24"/>
          <w:szCs w:val="24"/>
        </w:rPr>
        <w:t>avnatelj odgojno-obrazovne ustanove kada su za to is</w:t>
      </w:r>
      <w:r w:rsidR="00693450" w:rsidRPr="00F97477">
        <w:rPr>
          <w:sz w:val="24"/>
          <w:szCs w:val="24"/>
        </w:rPr>
        <w:t>punjeni uvjeti predviđeni ovim P</w:t>
      </w:r>
      <w:r w:rsidR="00227440" w:rsidRPr="00F97477">
        <w:rPr>
          <w:sz w:val="24"/>
          <w:szCs w:val="24"/>
        </w:rPr>
        <w:t>ravilnikom</w:t>
      </w:r>
      <w:r w:rsidRPr="00F97477">
        <w:rPr>
          <w:sz w:val="24"/>
          <w:szCs w:val="24"/>
        </w:rPr>
        <w:t>,</w:t>
      </w:r>
      <w:r w:rsidR="00693450" w:rsidRPr="00F97477">
        <w:rPr>
          <w:sz w:val="24"/>
          <w:szCs w:val="24"/>
        </w:rPr>
        <w:t xml:space="preserve"> uz osobnu suglasnost i na</w:t>
      </w:r>
      <w:r w:rsidR="00227440" w:rsidRPr="00F97477">
        <w:rPr>
          <w:sz w:val="24"/>
          <w:szCs w:val="24"/>
        </w:rPr>
        <w:t xml:space="preserve"> traženje nastavnika i stručnog suradnika za kojeg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se postupak napredovanja pokreće.</w:t>
      </w:r>
    </w:p>
    <w:p w14:paraId="4000EE38" w14:textId="77777777" w:rsidR="00227440" w:rsidRPr="00F97477" w:rsidRDefault="00227440" w:rsidP="00227440">
      <w:pPr>
        <w:rPr>
          <w:sz w:val="24"/>
          <w:szCs w:val="24"/>
        </w:rPr>
      </w:pPr>
    </w:p>
    <w:p w14:paraId="7EBFBAB3" w14:textId="77777777" w:rsidR="00227440" w:rsidRPr="00F97477" w:rsidRDefault="00227440" w:rsidP="001C326E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25.</w:t>
      </w:r>
    </w:p>
    <w:p w14:paraId="1C6A557F" w14:textId="77777777" w:rsidR="00227440" w:rsidRPr="00F97477" w:rsidRDefault="001C326E" w:rsidP="001C326E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(Dostava</w:t>
      </w:r>
      <w:r w:rsidR="00227440" w:rsidRPr="00F97477">
        <w:rPr>
          <w:b/>
          <w:sz w:val="24"/>
          <w:szCs w:val="24"/>
        </w:rPr>
        <w:t xml:space="preserve"> dokumentacije)</w:t>
      </w:r>
    </w:p>
    <w:p w14:paraId="365EB557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Radi pokretanja postupka n</w:t>
      </w:r>
      <w:r w:rsidR="001C326E" w:rsidRPr="00F97477">
        <w:rPr>
          <w:sz w:val="24"/>
          <w:szCs w:val="24"/>
        </w:rPr>
        <w:t>apredovanja i stjecanja statusa</w:t>
      </w:r>
      <w:r w:rsidRPr="00F97477">
        <w:rPr>
          <w:sz w:val="24"/>
          <w:szCs w:val="24"/>
        </w:rPr>
        <w:t xml:space="preserve"> nastavnika</w:t>
      </w:r>
      <w:r w:rsidR="001C7030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i stručnog suradnika, odgojno-obrazovna ustanova d</w:t>
      </w:r>
      <w:r w:rsidR="001C326E" w:rsidRPr="00F97477">
        <w:rPr>
          <w:sz w:val="24"/>
          <w:szCs w:val="24"/>
        </w:rPr>
        <w:t>užna je Ministarstvu dostaviti:</w:t>
      </w:r>
    </w:p>
    <w:p w14:paraId="6A5F9A07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prijedlog za napredovanje</w:t>
      </w:r>
      <w:r w:rsidR="001C326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/</w:t>
      </w:r>
      <w:r w:rsidR="001C326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stje</w:t>
      </w:r>
      <w:r w:rsidR="001C326E" w:rsidRPr="00F97477">
        <w:rPr>
          <w:sz w:val="24"/>
          <w:szCs w:val="24"/>
        </w:rPr>
        <w:t>canje statusa (Obrazac 4 – O4);</w:t>
      </w:r>
    </w:p>
    <w:p w14:paraId="70A4ED0F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b) radni životopis </w:t>
      </w:r>
      <w:r w:rsidR="001C326E" w:rsidRPr="00F97477">
        <w:rPr>
          <w:sz w:val="24"/>
          <w:szCs w:val="24"/>
        </w:rPr>
        <w:t>nastavnika i stručnog suradnika;</w:t>
      </w:r>
    </w:p>
    <w:p w14:paraId="02275595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ocjene rada nastavnika i</w:t>
      </w:r>
      <w:r w:rsidR="005F504D" w:rsidRPr="00F97477">
        <w:rPr>
          <w:sz w:val="24"/>
          <w:szCs w:val="24"/>
        </w:rPr>
        <w:t xml:space="preserve"> </w:t>
      </w:r>
      <w:r w:rsidR="001C326E" w:rsidRPr="00F97477">
        <w:rPr>
          <w:sz w:val="24"/>
          <w:szCs w:val="24"/>
        </w:rPr>
        <w:t>stručnog</w:t>
      </w:r>
      <w:r w:rsidRPr="00F97477">
        <w:rPr>
          <w:sz w:val="24"/>
          <w:szCs w:val="24"/>
        </w:rPr>
        <w:t xml:space="preserve"> suradnika, točnije Obrazac 1</w:t>
      </w:r>
      <w:r w:rsidR="001C326E" w:rsidRPr="00F97477">
        <w:rPr>
          <w:sz w:val="24"/>
          <w:szCs w:val="24"/>
        </w:rPr>
        <w:t xml:space="preserve"> – NP, Obrazac 1 – </w:t>
      </w:r>
      <w:r w:rsidRPr="00F97477">
        <w:rPr>
          <w:sz w:val="24"/>
          <w:szCs w:val="24"/>
        </w:rPr>
        <w:t>S</w:t>
      </w:r>
      <w:r w:rsidR="00AC7385" w:rsidRPr="00F97477">
        <w:rPr>
          <w:sz w:val="24"/>
          <w:szCs w:val="24"/>
        </w:rPr>
        <w:t>S, Obrazac 2 – O</w:t>
      </w:r>
      <w:r w:rsidR="001C326E" w:rsidRPr="00F97477">
        <w:rPr>
          <w:sz w:val="24"/>
          <w:szCs w:val="24"/>
        </w:rPr>
        <w:t>2</w:t>
      </w:r>
      <w:r w:rsidRPr="00F97477">
        <w:rPr>
          <w:sz w:val="24"/>
          <w:szCs w:val="24"/>
        </w:rPr>
        <w:t xml:space="preserve"> i Obrazac 3 – O3.</w:t>
      </w:r>
    </w:p>
    <w:p w14:paraId="3A0AF5CB" w14:textId="77777777" w:rsidR="00227440" w:rsidRPr="00F97477" w:rsidRDefault="00227440" w:rsidP="00227440">
      <w:pPr>
        <w:rPr>
          <w:sz w:val="24"/>
          <w:szCs w:val="24"/>
        </w:rPr>
      </w:pPr>
    </w:p>
    <w:p w14:paraId="51843D38" w14:textId="77777777" w:rsidR="00227440" w:rsidRPr="00F97477" w:rsidRDefault="00227440" w:rsidP="001C326E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26.</w:t>
      </w:r>
    </w:p>
    <w:p w14:paraId="592D8155" w14:textId="77777777" w:rsidR="00227440" w:rsidRPr="00F97477" w:rsidRDefault="00227440" w:rsidP="001C326E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(Povjerenstva za imenovanja)</w:t>
      </w:r>
    </w:p>
    <w:p w14:paraId="41C77A9D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(1) </w:t>
      </w:r>
      <w:r w:rsidR="001C326E" w:rsidRPr="00F97477">
        <w:rPr>
          <w:sz w:val="24"/>
          <w:szCs w:val="24"/>
        </w:rPr>
        <w:t>I</w:t>
      </w:r>
      <w:r w:rsidRPr="00F97477">
        <w:rPr>
          <w:sz w:val="24"/>
          <w:szCs w:val="24"/>
        </w:rPr>
        <w:t>z reda državnih službenika Ministarstva, predstavnika</w:t>
      </w:r>
      <w:r w:rsidR="001C7030" w:rsidRPr="00F97477">
        <w:rPr>
          <w:sz w:val="24"/>
          <w:szCs w:val="24"/>
        </w:rPr>
        <w:t xml:space="preserve"> </w:t>
      </w:r>
      <w:r w:rsidR="001C326E" w:rsidRPr="00F97477">
        <w:rPr>
          <w:sz w:val="24"/>
          <w:szCs w:val="24"/>
        </w:rPr>
        <w:t>aktiva ravnatelja</w:t>
      </w:r>
      <w:r w:rsidRPr="00F97477">
        <w:rPr>
          <w:sz w:val="24"/>
          <w:szCs w:val="24"/>
        </w:rPr>
        <w:t>, predstavnika reprezentativnih sindikata i predstavnika</w:t>
      </w:r>
      <w:r w:rsidR="001C7030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 xml:space="preserve">kantonalnih stručnih aktiva </w:t>
      </w:r>
      <w:r w:rsidR="001C326E" w:rsidRPr="00F97477">
        <w:rPr>
          <w:sz w:val="24"/>
          <w:szCs w:val="24"/>
        </w:rPr>
        <w:t xml:space="preserve">ministar </w:t>
      </w:r>
      <w:r w:rsidRPr="00F97477">
        <w:rPr>
          <w:sz w:val="24"/>
          <w:szCs w:val="24"/>
        </w:rPr>
        <w:t>imenuje po jednog predstavnika u sljedeća četiri povjerenstava za imenovanja:</w:t>
      </w:r>
    </w:p>
    <w:p w14:paraId="1CB79F9F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a) povjerenstvo za im</w:t>
      </w:r>
      <w:r w:rsidR="001C326E" w:rsidRPr="00F97477">
        <w:rPr>
          <w:sz w:val="24"/>
          <w:szCs w:val="24"/>
        </w:rPr>
        <w:t>enovanja za osnovne škole koje n</w:t>
      </w:r>
      <w:r w:rsidRPr="00F97477">
        <w:rPr>
          <w:sz w:val="24"/>
          <w:szCs w:val="24"/>
        </w:rPr>
        <w:t>astavni plan i program realiziraju na hrvatskom</w:t>
      </w:r>
      <w:r w:rsidR="001C326E" w:rsidRPr="00F97477">
        <w:rPr>
          <w:sz w:val="24"/>
          <w:szCs w:val="24"/>
        </w:rPr>
        <w:t>e jeziku</w:t>
      </w:r>
      <w:r w:rsidRPr="00F97477">
        <w:rPr>
          <w:sz w:val="24"/>
          <w:szCs w:val="24"/>
        </w:rPr>
        <w:t xml:space="preserve"> u </w:t>
      </w:r>
      <w:r w:rsidR="005F504D" w:rsidRPr="00F97477">
        <w:rPr>
          <w:sz w:val="24"/>
          <w:szCs w:val="24"/>
        </w:rPr>
        <w:t>Kantonu</w:t>
      </w:r>
      <w:r w:rsidR="001C326E" w:rsidRPr="00F97477">
        <w:rPr>
          <w:sz w:val="24"/>
          <w:szCs w:val="24"/>
        </w:rPr>
        <w:t>;</w:t>
      </w:r>
    </w:p>
    <w:p w14:paraId="4B734E49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 povjerenstvo za im</w:t>
      </w:r>
      <w:r w:rsidR="001C326E" w:rsidRPr="00F97477">
        <w:rPr>
          <w:sz w:val="24"/>
          <w:szCs w:val="24"/>
        </w:rPr>
        <w:t>enovanja za osnovne škole koje n</w:t>
      </w:r>
      <w:r w:rsidRPr="00F97477">
        <w:rPr>
          <w:sz w:val="24"/>
          <w:szCs w:val="24"/>
        </w:rPr>
        <w:t>astavni plan i program realiziraju na bosanskom</w:t>
      </w:r>
      <w:r w:rsidR="001C326E" w:rsidRPr="00F97477">
        <w:rPr>
          <w:sz w:val="24"/>
          <w:szCs w:val="24"/>
        </w:rPr>
        <w:t xml:space="preserve">e jeziku </w:t>
      </w:r>
      <w:r w:rsidRPr="00F97477">
        <w:rPr>
          <w:sz w:val="24"/>
          <w:szCs w:val="24"/>
        </w:rPr>
        <w:t xml:space="preserve">u </w:t>
      </w:r>
      <w:r w:rsidR="001C326E" w:rsidRPr="00F97477">
        <w:rPr>
          <w:sz w:val="24"/>
          <w:szCs w:val="24"/>
        </w:rPr>
        <w:t>Kantonu;</w:t>
      </w:r>
    </w:p>
    <w:p w14:paraId="218F10DA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c) povjerenstvo za imenovanja za srednje škole koje nastavne planove i programe r</w:t>
      </w:r>
      <w:r w:rsidR="001C326E" w:rsidRPr="00F97477">
        <w:rPr>
          <w:sz w:val="24"/>
          <w:szCs w:val="24"/>
        </w:rPr>
        <w:t xml:space="preserve">ealiziraju na hrvatskome jeziku </w:t>
      </w:r>
      <w:r w:rsidRPr="00F97477">
        <w:rPr>
          <w:sz w:val="24"/>
          <w:szCs w:val="24"/>
        </w:rPr>
        <w:t xml:space="preserve">u </w:t>
      </w:r>
      <w:r w:rsidR="005F504D" w:rsidRPr="00F97477">
        <w:rPr>
          <w:sz w:val="24"/>
          <w:szCs w:val="24"/>
        </w:rPr>
        <w:t>Kantonu</w:t>
      </w:r>
      <w:r w:rsidR="001C326E" w:rsidRPr="00F97477">
        <w:rPr>
          <w:sz w:val="24"/>
          <w:szCs w:val="24"/>
        </w:rPr>
        <w:t>;</w:t>
      </w:r>
    </w:p>
    <w:p w14:paraId="088635DE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povjerenstvo za imenovanja za srednje škole koje nastavne planove i programe realiz</w:t>
      </w:r>
      <w:r w:rsidR="001C326E" w:rsidRPr="00F97477">
        <w:rPr>
          <w:sz w:val="24"/>
          <w:szCs w:val="24"/>
        </w:rPr>
        <w:t xml:space="preserve">iraju na bosanskome jeziku </w:t>
      </w:r>
      <w:r w:rsidR="005F504D" w:rsidRPr="00F97477">
        <w:rPr>
          <w:sz w:val="24"/>
          <w:szCs w:val="24"/>
        </w:rPr>
        <w:t>u Kantonu</w:t>
      </w:r>
      <w:r w:rsidRPr="00F97477">
        <w:rPr>
          <w:sz w:val="24"/>
          <w:szCs w:val="24"/>
        </w:rPr>
        <w:t>.</w:t>
      </w:r>
    </w:p>
    <w:p w14:paraId="1FCD41BE" w14:textId="77777777" w:rsidR="00227440" w:rsidRPr="00F97477" w:rsidRDefault="00227440" w:rsidP="00227440">
      <w:pPr>
        <w:rPr>
          <w:bCs/>
          <w:sz w:val="24"/>
          <w:szCs w:val="24"/>
        </w:rPr>
      </w:pPr>
    </w:p>
    <w:p w14:paraId="205FE36D" w14:textId="77777777" w:rsidR="00227440" w:rsidRPr="00F97477" w:rsidRDefault="00227440" w:rsidP="001C326E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27.</w:t>
      </w:r>
    </w:p>
    <w:p w14:paraId="19A4986E" w14:textId="77777777" w:rsidR="00227440" w:rsidRPr="00F97477" w:rsidRDefault="00227440" w:rsidP="001C326E">
      <w:pPr>
        <w:jc w:val="center"/>
        <w:rPr>
          <w:b/>
          <w:sz w:val="24"/>
          <w:szCs w:val="24"/>
        </w:rPr>
      </w:pPr>
      <w:r w:rsidRPr="00F97477">
        <w:rPr>
          <w:b/>
          <w:bCs/>
          <w:sz w:val="24"/>
          <w:szCs w:val="24"/>
        </w:rPr>
        <w:t>(Utvrđivanje kompletnosti i pravovaljanosti</w:t>
      </w:r>
      <w:r w:rsidR="001C326E" w:rsidRPr="00F97477">
        <w:rPr>
          <w:b/>
          <w:sz w:val="24"/>
          <w:szCs w:val="24"/>
        </w:rPr>
        <w:br/>
      </w:r>
      <w:r w:rsidRPr="00F97477">
        <w:rPr>
          <w:b/>
          <w:bCs/>
          <w:sz w:val="24"/>
          <w:szCs w:val="24"/>
        </w:rPr>
        <w:t>prijedloga za napredovanje)</w:t>
      </w:r>
    </w:p>
    <w:p w14:paraId="5A78608B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Na temelju dostavljene dokumentacije iz članka 25. ovoga Pravil</w:t>
      </w:r>
      <w:r w:rsidR="002C08D4" w:rsidRPr="00F97477">
        <w:rPr>
          <w:sz w:val="24"/>
          <w:szCs w:val="24"/>
        </w:rPr>
        <w:t>nika, povjerenstvo za imenovanja</w:t>
      </w:r>
      <w:r w:rsidR="00741158" w:rsidRPr="00F97477">
        <w:rPr>
          <w:sz w:val="24"/>
          <w:szCs w:val="24"/>
        </w:rPr>
        <w:t xml:space="preserve"> iz članka 26. ovoga Pravilnika</w:t>
      </w:r>
      <w:r w:rsidRPr="00F97477">
        <w:rPr>
          <w:sz w:val="24"/>
          <w:szCs w:val="24"/>
        </w:rPr>
        <w:t xml:space="preserve"> </w:t>
      </w:r>
      <w:r w:rsidR="002C08D4" w:rsidRPr="00F97477">
        <w:rPr>
          <w:sz w:val="24"/>
          <w:szCs w:val="24"/>
        </w:rPr>
        <w:t>utvrđuje</w:t>
      </w:r>
      <w:r w:rsidR="00741158" w:rsidRPr="00F97477">
        <w:rPr>
          <w:sz w:val="24"/>
          <w:szCs w:val="24"/>
        </w:rPr>
        <w:t>,</w:t>
      </w:r>
      <w:r w:rsidR="002C08D4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u skladu s odr</w:t>
      </w:r>
      <w:r w:rsidR="001C326E" w:rsidRPr="00F97477">
        <w:rPr>
          <w:sz w:val="24"/>
          <w:szCs w:val="24"/>
        </w:rPr>
        <w:t>edbama ovoga Pravilnika</w:t>
      </w:r>
      <w:r w:rsidR="00741158" w:rsidRPr="00F97477">
        <w:rPr>
          <w:sz w:val="24"/>
          <w:szCs w:val="24"/>
        </w:rPr>
        <w:t>,</w:t>
      </w:r>
      <w:r w:rsidR="001C326E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kompletnost i pravovaljanost dostavljene dokumentacije za napredovanje i stjeca</w:t>
      </w:r>
      <w:r w:rsidR="002C08D4" w:rsidRPr="00F97477">
        <w:rPr>
          <w:sz w:val="24"/>
          <w:szCs w:val="24"/>
        </w:rPr>
        <w:t xml:space="preserve">nje statusa te </w:t>
      </w:r>
      <w:r w:rsidR="002C08D4" w:rsidRPr="00F97477">
        <w:rPr>
          <w:sz w:val="24"/>
          <w:szCs w:val="24"/>
        </w:rPr>
        <w:lastRenderedPageBreak/>
        <w:t>predlaže</w:t>
      </w:r>
      <w:r w:rsidR="001C326E" w:rsidRPr="00F97477">
        <w:rPr>
          <w:sz w:val="24"/>
          <w:szCs w:val="24"/>
        </w:rPr>
        <w:t xml:space="preserve"> ministru da se prijedlog,</w:t>
      </w:r>
      <w:r w:rsidRPr="00F97477">
        <w:rPr>
          <w:sz w:val="24"/>
          <w:szCs w:val="24"/>
        </w:rPr>
        <w:t xml:space="preserve"> ravnatelja odgojno-obrazovne ustanove, za napredovanje u zvanje ili status prihvati ili odbije.</w:t>
      </w:r>
    </w:p>
    <w:p w14:paraId="571C9142" w14:textId="77777777" w:rsidR="00227440" w:rsidRPr="00F97477" w:rsidRDefault="00227440" w:rsidP="00227440">
      <w:pPr>
        <w:rPr>
          <w:sz w:val="24"/>
          <w:szCs w:val="24"/>
        </w:rPr>
      </w:pPr>
    </w:p>
    <w:p w14:paraId="7DFD65DE" w14:textId="77777777" w:rsidR="00227440" w:rsidRPr="00F97477" w:rsidRDefault="00227440" w:rsidP="001C326E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28.</w:t>
      </w:r>
    </w:p>
    <w:p w14:paraId="7D39EE21" w14:textId="77777777" w:rsidR="00227440" w:rsidRPr="00F97477" w:rsidRDefault="00227440" w:rsidP="001C326E">
      <w:pPr>
        <w:jc w:val="center"/>
        <w:rPr>
          <w:b/>
          <w:sz w:val="24"/>
          <w:szCs w:val="24"/>
        </w:rPr>
      </w:pPr>
      <w:r w:rsidRPr="00F97477">
        <w:rPr>
          <w:b/>
          <w:bCs/>
          <w:sz w:val="24"/>
          <w:szCs w:val="24"/>
        </w:rPr>
        <w:t>(Rješenje o napredovanju)</w:t>
      </w:r>
    </w:p>
    <w:p w14:paraId="32716B30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Rješenje o napredovanju u zvanje i stjecanju statusa donosi ministar.</w:t>
      </w:r>
    </w:p>
    <w:p w14:paraId="4429EC60" w14:textId="77777777" w:rsidR="00227440" w:rsidRPr="00F97477" w:rsidRDefault="00227440" w:rsidP="00227440">
      <w:pPr>
        <w:rPr>
          <w:sz w:val="24"/>
          <w:szCs w:val="24"/>
        </w:rPr>
      </w:pPr>
    </w:p>
    <w:p w14:paraId="175DF3D9" w14:textId="77777777" w:rsidR="00227440" w:rsidRPr="00F97477" w:rsidRDefault="00227440" w:rsidP="001C326E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29.</w:t>
      </w:r>
    </w:p>
    <w:p w14:paraId="0A607E90" w14:textId="77777777" w:rsidR="00227440" w:rsidRPr="00F97477" w:rsidRDefault="00BE2EAF" w:rsidP="001C326E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</w:t>
      </w:r>
      <w:commentRangeStart w:id="16"/>
      <w:r w:rsidRPr="00F97477">
        <w:rPr>
          <w:b/>
          <w:sz w:val="24"/>
          <w:szCs w:val="24"/>
        </w:rPr>
        <w:t>Zvanje mentor</w:t>
      </w:r>
      <w:r w:rsidR="00227440" w:rsidRPr="00F97477">
        <w:rPr>
          <w:b/>
          <w:sz w:val="24"/>
          <w:szCs w:val="24"/>
        </w:rPr>
        <w:t>)</w:t>
      </w:r>
    </w:p>
    <w:p w14:paraId="32E40CAA" w14:textId="77777777" w:rsidR="00227440" w:rsidRPr="00F97477" w:rsidRDefault="002C08D4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S</w:t>
      </w:r>
      <w:r w:rsidR="00BE2EAF" w:rsidRPr="00F97477">
        <w:rPr>
          <w:sz w:val="24"/>
          <w:szCs w:val="24"/>
        </w:rPr>
        <w:t>tručno zvanje mentor</w:t>
      </w:r>
      <w:r w:rsidR="00227440" w:rsidRPr="00F97477">
        <w:rPr>
          <w:sz w:val="24"/>
          <w:szCs w:val="24"/>
        </w:rPr>
        <w:t xml:space="preserve"> iz članka 5. ovog</w:t>
      </w:r>
      <w:r w:rsidR="001C326E" w:rsidRPr="00F97477">
        <w:rPr>
          <w:sz w:val="24"/>
          <w:szCs w:val="24"/>
        </w:rPr>
        <w:t>a P</w:t>
      </w:r>
      <w:r w:rsidR="00227440" w:rsidRPr="00F97477">
        <w:rPr>
          <w:sz w:val="24"/>
          <w:szCs w:val="24"/>
        </w:rPr>
        <w:t xml:space="preserve">ravilnika može </w:t>
      </w:r>
      <w:r w:rsidRPr="00F97477">
        <w:rPr>
          <w:sz w:val="24"/>
          <w:szCs w:val="24"/>
        </w:rPr>
        <w:t xml:space="preserve">steći </w:t>
      </w:r>
      <w:r w:rsidR="00227440" w:rsidRPr="00F97477">
        <w:rPr>
          <w:sz w:val="24"/>
          <w:szCs w:val="24"/>
        </w:rPr>
        <w:t>nastavnik i stručni suradnik:</w:t>
      </w:r>
    </w:p>
    <w:p w14:paraId="71C6B1FE" w14:textId="77777777" w:rsidR="00227440" w:rsidRPr="00F97477" w:rsidRDefault="001C326E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a</w:t>
      </w:r>
      <w:commentRangeStart w:id="17"/>
      <w:r w:rsidRPr="00F97477">
        <w:rPr>
          <w:sz w:val="24"/>
          <w:szCs w:val="24"/>
        </w:rPr>
        <w:t>) koji ima najmanje četiri</w:t>
      </w:r>
      <w:r w:rsidR="00227440" w:rsidRPr="00F97477">
        <w:rPr>
          <w:sz w:val="24"/>
          <w:szCs w:val="24"/>
        </w:rPr>
        <w:t xml:space="preserve"> godine radnog</w:t>
      </w:r>
      <w:r w:rsidRPr="00F97477">
        <w:rPr>
          <w:sz w:val="24"/>
          <w:szCs w:val="24"/>
        </w:rPr>
        <w:t xml:space="preserve">a </w:t>
      </w:r>
      <w:commentRangeEnd w:id="17"/>
      <w:r w:rsidR="00F760BE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7"/>
      </w:r>
      <w:r w:rsidRPr="00F97477">
        <w:rPr>
          <w:sz w:val="24"/>
          <w:szCs w:val="24"/>
        </w:rPr>
        <w:t>iskustva u odgojno-obrazovnoj struci</w:t>
      </w:r>
      <w:r w:rsidR="00227440" w:rsidRPr="00F97477">
        <w:rPr>
          <w:sz w:val="24"/>
          <w:szCs w:val="24"/>
        </w:rPr>
        <w:t xml:space="preserve"> odnosno rada u odgojno-obrazovnoj ustanovi</w:t>
      </w:r>
      <w:r w:rsidRPr="00F97477">
        <w:rPr>
          <w:sz w:val="24"/>
          <w:szCs w:val="24"/>
        </w:rPr>
        <w:t>,</w:t>
      </w:r>
      <w:r w:rsidR="00227440" w:rsidRPr="00F97477">
        <w:rPr>
          <w:sz w:val="24"/>
          <w:szCs w:val="24"/>
        </w:rPr>
        <w:t xml:space="preserve"> i to u nastavi ili stručno-pedagoškom radu, po</w:t>
      </w:r>
      <w:r w:rsidRPr="00F97477">
        <w:rPr>
          <w:sz w:val="24"/>
          <w:szCs w:val="24"/>
        </w:rPr>
        <w:t>slije položenog stručnog ispita;</w:t>
      </w:r>
    </w:p>
    <w:p w14:paraId="6EA74E1D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</w:t>
      </w:r>
      <w:r w:rsidR="001C326E" w:rsidRPr="00F97477">
        <w:rPr>
          <w:sz w:val="24"/>
          <w:szCs w:val="24"/>
        </w:rPr>
        <w:t xml:space="preserve"> koji</w:t>
      </w:r>
      <w:r w:rsidRPr="00F97477">
        <w:rPr>
          <w:sz w:val="24"/>
          <w:szCs w:val="24"/>
        </w:rPr>
        <w:t xml:space="preserve"> je</w:t>
      </w:r>
      <w:r w:rsidR="00290737" w:rsidRPr="00F97477">
        <w:rPr>
          <w:sz w:val="24"/>
          <w:szCs w:val="24"/>
        </w:rPr>
        <w:t xml:space="preserve"> postigao,</w:t>
      </w:r>
      <w:r w:rsidRPr="00F97477">
        <w:rPr>
          <w:sz w:val="24"/>
          <w:szCs w:val="24"/>
        </w:rPr>
        <w:t xml:space="preserve"> </w:t>
      </w:r>
      <w:r w:rsidR="002C08D4" w:rsidRPr="00F97477">
        <w:rPr>
          <w:sz w:val="24"/>
          <w:szCs w:val="24"/>
        </w:rPr>
        <w:t>u skladu s</w:t>
      </w:r>
      <w:r w:rsidR="001C326E" w:rsidRPr="00F97477">
        <w:rPr>
          <w:sz w:val="24"/>
          <w:szCs w:val="24"/>
        </w:rPr>
        <w:t xml:space="preserve"> člancima 11. i 12. ovoga P</w:t>
      </w:r>
      <w:r w:rsidRPr="00F97477">
        <w:rPr>
          <w:sz w:val="24"/>
          <w:szCs w:val="24"/>
        </w:rPr>
        <w:t>ravilnika</w:t>
      </w:r>
      <w:r w:rsidR="0029073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1C326E" w:rsidRPr="00F97477">
        <w:rPr>
          <w:sz w:val="24"/>
          <w:szCs w:val="24"/>
        </w:rPr>
        <w:t>dva puta uzastopno ocjenu „ističe se“;</w:t>
      </w:r>
    </w:p>
    <w:p w14:paraId="236C9DA8" w14:textId="77777777" w:rsidR="00227440" w:rsidRPr="00F97477" w:rsidRDefault="00227440" w:rsidP="001C326E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</w:t>
      </w:r>
      <w:r w:rsidR="001C326E" w:rsidRPr="00F97477">
        <w:rPr>
          <w:sz w:val="24"/>
          <w:szCs w:val="24"/>
        </w:rPr>
        <w:t xml:space="preserve">koji </w:t>
      </w:r>
      <w:r w:rsidRPr="00F97477">
        <w:rPr>
          <w:sz w:val="24"/>
          <w:szCs w:val="24"/>
        </w:rPr>
        <w:t>je</w:t>
      </w:r>
      <w:r w:rsidR="001C326E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1C326E" w:rsidRPr="00F97477">
        <w:rPr>
          <w:sz w:val="24"/>
          <w:szCs w:val="24"/>
        </w:rPr>
        <w:t>u skladu s člankom 17. ovoga Pravilnika, iz minimalno dviju bodovnih kategorija</w:t>
      </w:r>
      <w:r w:rsidRPr="00F97477">
        <w:rPr>
          <w:sz w:val="24"/>
          <w:szCs w:val="24"/>
        </w:rPr>
        <w:t xml:space="preserve"> (iz kategorije od</w:t>
      </w:r>
      <w:r w:rsidR="00BE2EAF" w:rsidRPr="00F97477">
        <w:rPr>
          <w:sz w:val="24"/>
          <w:szCs w:val="24"/>
        </w:rPr>
        <w:t xml:space="preserve"> 1 boda, kategorije od 2 boda, </w:t>
      </w:r>
      <w:r w:rsidRPr="00F97477">
        <w:rPr>
          <w:sz w:val="24"/>
          <w:szCs w:val="24"/>
        </w:rPr>
        <w:t>kategorije od 3 boda ili kategorije od 4 boda) ukupno postigao najmanje 16</w:t>
      </w:r>
      <w:r w:rsidR="00BE2EAF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(2</w:t>
      </w:r>
      <w:r w:rsidR="00BE2EAF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x</w:t>
      </w:r>
      <w:r w:rsidR="00BE2EAF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 xml:space="preserve">8) bodova iz </w:t>
      </w:r>
      <w:r w:rsidR="00BE2EAF" w:rsidRPr="00F97477">
        <w:rPr>
          <w:sz w:val="24"/>
          <w:szCs w:val="24"/>
        </w:rPr>
        <w:t>izvannastavnog stručnog rada;</w:t>
      </w:r>
    </w:p>
    <w:p w14:paraId="18E8F7E5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koji je dva puta uzast</w:t>
      </w:r>
      <w:r w:rsidR="00BE2EAF" w:rsidRPr="00F97477">
        <w:rPr>
          <w:sz w:val="24"/>
          <w:szCs w:val="24"/>
        </w:rPr>
        <w:t>opno vrednovan opisnom ocjenom „redovno“</w:t>
      </w:r>
      <w:r w:rsidRPr="00F97477">
        <w:rPr>
          <w:sz w:val="24"/>
          <w:szCs w:val="24"/>
        </w:rPr>
        <w:t xml:space="preserve"> </w:t>
      </w:r>
      <w:r w:rsidR="00BE2EAF" w:rsidRPr="00F97477">
        <w:rPr>
          <w:sz w:val="24"/>
          <w:szCs w:val="24"/>
        </w:rPr>
        <w:t>u skladu s člankom</w:t>
      </w:r>
      <w:r w:rsidRPr="00F97477">
        <w:rPr>
          <w:sz w:val="24"/>
          <w:szCs w:val="24"/>
        </w:rPr>
        <w:t xml:space="preserve"> 20. ovog</w:t>
      </w:r>
      <w:r w:rsidR="00BE2EAF" w:rsidRPr="00F97477">
        <w:rPr>
          <w:sz w:val="24"/>
          <w:szCs w:val="24"/>
        </w:rPr>
        <w:t>a P</w:t>
      </w:r>
      <w:r w:rsidRPr="00F97477">
        <w:rPr>
          <w:sz w:val="24"/>
          <w:szCs w:val="24"/>
        </w:rPr>
        <w:t>ravilnika.</w:t>
      </w:r>
      <w:commentRangeEnd w:id="16"/>
      <w:r w:rsidR="003F3A7D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6"/>
      </w:r>
    </w:p>
    <w:p w14:paraId="3C7AD912" w14:textId="77777777" w:rsidR="00227440" w:rsidRPr="00F97477" w:rsidRDefault="00227440" w:rsidP="00227440">
      <w:pPr>
        <w:rPr>
          <w:sz w:val="24"/>
          <w:szCs w:val="24"/>
        </w:rPr>
      </w:pPr>
    </w:p>
    <w:p w14:paraId="4FE648F3" w14:textId="77777777" w:rsidR="00227440" w:rsidRPr="00F97477" w:rsidRDefault="00227440" w:rsidP="00BE2EAF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30.</w:t>
      </w:r>
    </w:p>
    <w:p w14:paraId="50898212" w14:textId="77777777" w:rsidR="00227440" w:rsidRPr="00F97477" w:rsidRDefault="00227440" w:rsidP="00BE2EAF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(Poslovi i zadatci mentora)</w:t>
      </w:r>
    </w:p>
    <w:p w14:paraId="464FC6AE" w14:textId="77777777" w:rsidR="00227440" w:rsidRPr="00F97477" w:rsidRDefault="00227440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Nastavnik i stručni suradnik koj</w:t>
      </w:r>
      <w:r w:rsidR="00BE2EAF" w:rsidRPr="00F97477">
        <w:rPr>
          <w:sz w:val="24"/>
          <w:szCs w:val="24"/>
        </w:rPr>
        <w:t>i je promoviran u zvanje mentor</w:t>
      </w:r>
      <w:r w:rsidRPr="00F97477">
        <w:rPr>
          <w:sz w:val="24"/>
          <w:szCs w:val="24"/>
        </w:rPr>
        <w:t xml:space="preserve"> oba</w:t>
      </w:r>
      <w:r w:rsidR="005F504D" w:rsidRPr="00F97477">
        <w:rPr>
          <w:sz w:val="24"/>
          <w:szCs w:val="24"/>
        </w:rPr>
        <w:t>v</w:t>
      </w:r>
      <w:r w:rsidRPr="00F97477">
        <w:rPr>
          <w:sz w:val="24"/>
          <w:szCs w:val="24"/>
        </w:rPr>
        <w:t>lja sljedeće poslove i zadatke:</w:t>
      </w:r>
    </w:p>
    <w:p w14:paraId="7D85C864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a) n</w:t>
      </w:r>
      <w:r w:rsidR="00227440" w:rsidRPr="00F97477">
        <w:rPr>
          <w:sz w:val="24"/>
          <w:szCs w:val="24"/>
        </w:rPr>
        <w:t>ajmanje tri sata godišnje educira kolege i pruža kolegijalnu podršku članovim</w:t>
      </w:r>
      <w:r w:rsidR="009F79F0"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školskog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ili kantonalnog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aktiva čiji je i sam član</w:t>
      </w:r>
      <w:r w:rsidRPr="00F97477">
        <w:rPr>
          <w:sz w:val="24"/>
          <w:szCs w:val="24"/>
        </w:rPr>
        <w:t>;</w:t>
      </w:r>
    </w:p>
    <w:p w14:paraId="1065939A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b) s</w:t>
      </w:r>
      <w:r w:rsidR="00227440" w:rsidRPr="00F97477">
        <w:rPr>
          <w:sz w:val="24"/>
          <w:szCs w:val="24"/>
        </w:rPr>
        <w:t>udjeluje u najmanje jednom projektu na školskoj ili kantonalnoj razini</w:t>
      </w:r>
      <w:r w:rsidRPr="00F97477">
        <w:rPr>
          <w:sz w:val="24"/>
          <w:szCs w:val="24"/>
        </w:rPr>
        <w:t>;</w:t>
      </w:r>
    </w:p>
    <w:p w14:paraId="23DC2462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c) o</w:t>
      </w:r>
      <w:r w:rsidR="00227440" w:rsidRPr="00F97477">
        <w:rPr>
          <w:sz w:val="24"/>
          <w:szCs w:val="24"/>
        </w:rPr>
        <w:t>bjavljuje godišnje najmanje jedan javno i besplatno dostupan digitalni obrazovni sadržaj ili stručni članak</w:t>
      </w:r>
      <w:r w:rsidRPr="00F97477">
        <w:rPr>
          <w:sz w:val="24"/>
          <w:szCs w:val="24"/>
        </w:rPr>
        <w:t>;</w:t>
      </w:r>
    </w:p>
    <w:p w14:paraId="4F6C883C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d) o</w:t>
      </w:r>
      <w:r w:rsidR="00227440" w:rsidRPr="00F97477">
        <w:rPr>
          <w:sz w:val="24"/>
          <w:szCs w:val="24"/>
        </w:rPr>
        <w:t>bavlja mentorstvo pripravnicima i studentima</w:t>
      </w:r>
      <w:r w:rsidRPr="00F97477">
        <w:rPr>
          <w:sz w:val="24"/>
          <w:szCs w:val="24"/>
        </w:rPr>
        <w:t>;</w:t>
      </w:r>
    </w:p>
    <w:p w14:paraId="11B34E53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e) o</w:t>
      </w:r>
      <w:r w:rsidR="00227440" w:rsidRPr="00F97477">
        <w:rPr>
          <w:sz w:val="24"/>
          <w:szCs w:val="24"/>
        </w:rPr>
        <w:t>bavlja i druge poslove po nalogu Ministarstva</w:t>
      </w:r>
      <w:r w:rsidRPr="00F97477">
        <w:rPr>
          <w:sz w:val="24"/>
          <w:szCs w:val="24"/>
        </w:rPr>
        <w:t>.</w:t>
      </w:r>
    </w:p>
    <w:p w14:paraId="26D0888A" w14:textId="77777777" w:rsidR="00227440" w:rsidRPr="00F97477" w:rsidRDefault="00227440" w:rsidP="00227440">
      <w:pPr>
        <w:rPr>
          <w:sz w:val="24"/>
          <w:szCs w:val="24"/>
        </w:rPr>
      </w:pPr>
    </w:p>
    <w:p w14:paraId="2912ED6D" w14:textId="77777777" w:rsidR="00227440" w:rsidRPr="00F97477" w:rsidRDefault="00227440" w:rsidP="00BE2EAF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31.</w:t>
      </w:r>
    </w:p>
    <w:p w14:paraId="562B3986" w14:textId="77777777" w:rsidR="00227440" w:rsidRPr="00F97477" w:rsidRDefault="00227440" w:rsidP="00BE2EAF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(Zvanje savjetnik)</w:t>
      </w:r>
    </w:p>
    <w:p w14:paraId="534ABC18" w14:textId="77777777" w:rsidR="00227440" w:rsidRPr="00F97477" w:rsidRDefault="00290737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V</w:t>
      </w:r>
      <w:r w:rsidR="00BE2EAF" w:rsidRPr="00F97477">
        <w:rPr>
          <w:sz w:val="24"/>
          <w:szCs w:val="24"/>
        </w:rPr>
        <w:t>iše stručno zvanje savjetnik iz članka 5. ovoga P</w:t>
      </w:r>
      <w:r w:rsidR="00227440" w:rsidRPr="00F97477">
        <w:rPr>
          <w:sz w:val="24"/>
          <w:szCs w:val="24"/>
        </w:rPr>
        <w:t xml:space="preserve">ravilnika može </w:t>
      </w:r>
      <w:r w:rsidRPr="00F97477">
        <w:rPr>
          <w:sz w:val="24"/>
          <w:szCs w:val="24"/>
        </w:rPr>
        <w:t xml:space="preserve">steći </w:t>
      </w:r>
      <w:r w:rsidR="00227440" w:rsidRPr="00F97477">
        <w:rPr>
          <w:sz w:val="24"/>
          <w:szCs w:val="24"/>
        </w:rPr>
        <w:t>na</w:t>
      </w:r>
      <w:r w:rsidR="008513F9" w:rsidRPr="00F97477">
        <w:rPr>
          <w:sz w:val="24"/>
          <w:szCs w:val="24"/>
        </w:rPr>
        <w:t>stavnik i</w:t>
      </w:r>
      <w:r w:rsidR="00BE2EAF" w:rsidRPr="00F97477">
        <w:rPr>
          <w:sz w:val="24"/>
          <w:szCs w:val="24"/>
        </w:rPr>
        <w:t xml:space="preserve"> stručni suradnik</w:t>
      </w:r>
      <w:r w:rsidR="00227440" w:rsidRPr="00F97477">
        <w:rPr>
          <w:sz w:val="24"/>
          <w:szCs w:val="24"/>
        </w:rPr>
        <w:t>:</w:t>
      </w:r>
    </w:p>
    <w:p w14:paraId="751ECC91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</w:t>
      </w:r>
      <w:r w:rsidR="00BE2EAF" w:rsidRPr="00F97477">
        <w:rPr>
          <w:sz w:val="24"/>
          <w:szCs w:val="24"/>
        </w:rPr>
        <w:t xml:space="preserve">koji </w:t>
      </w:r>
      <w:r w:rsidRPr="00F97477">
        <w:rPr>
          <w:sz w:val="24"/>
          <w:szCs w:val="24"/>
        </w:rPr>
        <w:t>ima najmanje 12 godina radnog</w:t>
      </w:r>
      <w:r w:rsidR="00BE2EAF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staža u odgojno-obrazovnoj ustanovi</w:t>
      </w:r>
      <w:r w:rsidR="00BE2EAF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i to</w:t>
      </w:r>
      <w:r w:rsidR="00BE2EAF" w:rsidRPr="00F97477">
        <w:rPr>
          <w:sz w:val="24"/>
          <w:szCs w:val="24"/>
        </w:rPr>
        <w:t xml:space="preserve"> u nastavi ili stručno-</w:t>
      </w:r>
      <w:r w:rsidRPr="00F97477">
        <w:rPr>
          <w:sz w:val="24"/>
          <w:szCs w:val="24"/>
        </w:rPr>
        <w:t>pedagoškom radu,</w:t>
      </w:r>
      <w:r w:rsidR="00BE2EAF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po</w:t>
      </w:r>
      <w:r w:rsidR="00BE2EAF" w:rsidRPr="00F97477">
        <w:rPr>
          <w:sz w:val="24"/>
          <w:szCs w:val="24"/>
        </w:rPr>
        <w:t>slije položenog stručnog ispita;</w:t>
      </w:r>
    </w:p>
    <w:p w14:paraId="399ACD70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b) </w:t>
      </w:r>
      <w:r w:rsidR="00BE2EAF" w:rsidRPr="00F97477">
        <w:rPr>
          <w:sz w:val="24"/>
          <w:szCs w:val="24"/>
        </w:rPr>
        <w:t xml:space="preserve">koji </w:t>
      </w:r>
      <w:r w:rsidRPr="00F97477">
        <w:rPr>
          <w:sz w:val="24"/>
          <w:szCs w:val="24"/>
        </w:rPr>
        <w:t xml:space="preserve">je </w:t>
      </w:r>
      <w:r w:rsidR="00290737" w:rsidRPr="00F97477">
        <w:rPr>
          <w:sz w:val="24"/>
          <w:szCs w:val="24"/>
        </w:rPr>
        <w:t xml:space="preserve">postigao, </w:t>
      </w:r>
      <w:r w:rsidR="00BE2EAF" w:rsidRPr="00F97477">
        <w:rPr>
          <w:sz w:val="24"/>
          <w:szCs w:val="24"/>
        </w:rPr>
        <w:t>u skladu s člancima 11. i 12. ovoga P</w:t>
      </w:r>
      <w:r w:rsidRPr="00F97477">
        <w:rPr>
          <w:sz w:val="24"/>
          <w:szCs w:val="24"/>
        </w:rPr>
        <w:t>ravilnika</w:t>
      </w:r>
      <w:r w:rsidR="0029073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BE2EAF" w:rsidRPr="00F97477">
        <w:rPr>
          <w:sz w:val="24"/>
          <w:szCs w:val="24"/>
        </w:rPr>
        <w:t>dva puta uzastopno ocjenu „ističe se“;</w:t>
      </w:r>
    </w:p>
    <w:p w14:paraId="02C817C9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</w:t>
      </w:r>
      <w:r w:rsidR="00BE2EAF" w:rsidRPr="00F97477">
        <w:rPr>
          <w:sz w:val="24"/>
          <w:szCs w:val="24"/>
        </w:rPr>
        <w:t xml:space="preserve">koji </w:t>
      </w:r>
      <w:r w:rsidRPr="00F97477">
        <w:rPr>
          <w:sz w:val="24"/>
          <w:szCs w:val="24"/>
        </w:rPr>
        <w:t>je</w:t>
      </w:r>
      <w:r w:rsidR="0029073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290737" w:rsidRPr="00F97477">
        <w:rPr>
          <w:sz w:val="24"/>
          <w:szCs w:val="24"/>
        </w:rPr>
        <w:t>u skladu s</w:t>
      </w:r>
      <w:r w:rsidR="00BE2EAF" w:rsidRPr="00F97477">
        <w:rPr>
          <w:sz w:val="24"/>
          <w:szCs w:val="24"/>
        </w:rPr>
        <w:t xml:space="preserve"> člankom 17. ovoga Pravilnika</w:t>
      </w:r>
      <w:r w:rsidR="00290737" w:rsidRPr="00F97477">
        <w:rPr>
          <w:sz w:val="24"/>
          <w:szCs w:val="24"/>
        </w:rPr>
        <w:t>,</w:t>
      </w:r>
      <w:r w:rsidR="00BE2EAF" w:rsidRPr="00F97477">
        <w:rPr>
          <w:sz w:val="24"/>
          <w:szCs w:val="24"/>
        </w:rPr>
        <w:t xml:space="preserve"> iz minimalno triju bodovnih kategorija</w:t>
      </w:r>
      <w:r w:rsidRPr="00F97477">
        <w:rPr>
          <w:sz w:val="24"/>
          <w:szCs w:val="24"/>
        </w:rPr>
        <w:t xml:space="preserve"> (iz kategorije od 1 bod</w:t>
      </w:r>
      <w:r w:rsidR="00BE2EAF" w:rsidRPr="00F97477">
        <w:rPr>
          <w:sz w:val="24"/>
          <w:szCs w:val="24"/>
        </w:rPr>
        <w:t xml:space="preserve">a, kategorije od 2 boda, </w:t>
      </w:r>
      <w:r w:rsidRPr="00F97477">
        <w:rPr>
          <w:sz w:val="24"/>
          <w:szCs w:val="24"/>
        </w:rPr>
        <w:t>kategorije od 3 boda ili kategorije od 4 boda) postigao najmanje 26 (2</w:t>
      </w:r>
      <w:r w:rsidR="00BE2EAF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x</w:t>
      </w:r>
      <w:r w:rsidR="00BE2EAF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 xml:space="preserve">13) bodova iz </w:t>
      </w:r>
      <w:r w:rsidR="00BE2EAF" w:rsidRPr="00F97477">
        <w:rPr>
          <w:sz w:val="24"/>
          <w:szCs w:val="24"/>
        </w:rPr>
        <w:t>izvannastavnog stručnog rada;</w:t>
      </w:r>
    </w:p>
    <w:p w14:paraId="5145222E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koji je dva puta uzast</w:t>
      </w:r>
      <w:r w:rsidR="00BE2EAF" w:rsidRPr="00F97477">
        <w:rPr>
          <w:sz w:val="24"/>
          <w:szCs w:val="24"/>
        </w:rPr>
        <w:t>opno vrednovan opisnom ocjenom „redovno“</w:t>
      </w:r>
      <w:r w:rsidRPr="00F97477">
        <w:rPr>
          <w:sz w:val="24"/>
          <w:szCs w:val="24"/>
        </w:rPr>
        <w:t xml:space="preserve"> </w:t>
      </w:r>
      <w:r w:rsidR="00BE2EAF" w:rsidRPr="00F97477">
        <w:rPr>
          <w:sz w:val="24"/>
          <w:szCs w:val="24"/>
        </w:rPr>
        <w:t>u skladu s člankom</w:t>
      </w:r>
      <w:r w:rsidRPr="00F97477">
        <w:rPr>
          <w:sz w:val="24"/>
          <w:szCs w:val="24"/>
        </w:rPr>
        <w:t xml:space="preserve"> 20. ovog</w:t>
      </w:r>
      <w:r w:rsidR="00BE2EAF" w:rsidRPr="00F97477">
        <w:rPr>
          <w:sz w:val="24"/>
          <w:szCs w:val="24"/>
        </w:rPr>
        <w:t>a P</w:t>
      </w:r>
      <w:r w:rsidRPr="00F97477">
        <w:rPr>
          <w:sz w:val="24"/>
          <w:szCs w:val="24"/>
        </w:rPr>
        <w:t>ravilnika.</w:t>
      </w:r>
    </w:p>
    <w:p w14:paraId="643D2656" w14:textId="77777777" w:rsidR="00227440" w:rsidRPr="00F97477" w:rsidRDefault="00227440" w:rsidP="00227440">
      <w:pPr>
        <w:rPr>
          <w:sz w:val="24"/>
          <w:szCs w:val="24"/>
        </w:rPr>
      </w:pPr>
    </w:p>
    <w:p w14:paraId="18F4AA1B" w14:textId="77777777" w:rsidR="00227440" w:rsidRPr="00F97477" w:rsidRDefault="00227440" w:rsidP="00BE2EAF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32.</w:t>
      </w:r>
    </w:p>
    <w:p w14:paraId="7D2E80C2" w14:textId="77777777" w:rsidR="00227440" w:rsidRPr="00F97477" w:rsidRDefault="00BE2EAF" w:rsidP="00BE2EAF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</w:t>
      </w:r>
      <w:r w:rsidR="00227440" w:rsidRPr="00F97477">
        <w:rPr>
          <w:b/>
          <w:sz w:val="24"/>
          <w:szCs w:val="24"/>
        </w:rPr>
        <w:t>Poslovi i zadatci savjetnika)</w:t>
      </w:r>
    </w:p>
    <w:p w14:paraId="7C0E8018" w14:textId="77777777" w:rsidR="00227440" w:rsidRPr="00F97477" w:rsidRDefault="00227440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Nastavnik ili stručni suradnik promoviran u zvanje savjetnik obavlja sljedeće poslove i zadatke:</w:t>
      </w:r>
    </w:p>
    <w:p w14:paraId="53550F08" w14:textId="77777777" w:rsidR="00BE2EAF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a) n</w:t>
      </w:r>
      <w:r w:rsidR="00227440" w:rsidRPr="00F97477">
        <w:rPr>
          <w:sz w:val="24"/>
          <w:szCs w:val="24"/>
        </w:rPr>
        <w:t>ajmanje pet sati godišnje educira kolege i pruža kolegijalnu podršku članovima školskog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i kantonalnog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 xml:space="preserve"> aktiva čiji je član</w:t>
      </w:r>
      <w:r w:rsidRPr="00F97477">
        <w:rPr>
          <w:sz w:val="24"/>
          <w:szCs w:val="24"/>
        </w:rPr>
        <w:t>;</w:t>
      </w:r>
    </w:p>
    <w:p w14:paraId="012E788E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b) s</w:t>
      </w:r>
      <w:r w:rsidR="00227440" w:rsidRPr="00F97477">
        <w:rPr>
          <w:sz w:val="24"/>
          <w:szCs w:val="24"/>
        </w:rPr>
        <w:t>udjeluje u najmanje jednom projektu na školskoj ili kantonalnoj razini</w:t>
      </w:r>
      <w:r w:rsidRPr="00F97477">
        <w:rPr>
          <w:sz w:val="24"/>
          <w:szCs w:val="24"/>
        </w:rPr>
        <w:t>;</w:t>
      </w:r>
    </w:p>
    <w:p w14:paraId="6ED3A079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c) o</w:t>
      </w:r>
      <w:r w:rsidR="00227440" w:rsidRPr="00F97477">
        <w:rPr>
          <w:sz w:val="24"/>
          <w:szCs w:val="24"/>
        </w:rPr>
        <w:t>bjavljuje godišnje najmanje dva javno i besplatno dostupna digitalna obrazovna sadržaja ili stručna članka</w:t>
      </w:r>
      <w:r w:rsidRPr="00F97477">
        <w:rPr>
          <w:sz w:val="24"/>
          <w:szCs w:val="24"/>
        </w:rPr>
        <w:t>;</w:t>
      </w:r>
    </w:p>
    <w:p w14:paraId="47C02756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d) o</w:t>
      </w:r>
      <w:r w:rsidR="00227440" w:rsidRPr="00F97477">
        <w:rPr>
          <w:sz w:val="24"/>
          <w:szCs w:val="24"/>
        </w:rPr>
        <w:t>bavlja mentorstvo s</w:t>
      </w:r>
      <w:r w:rsidR="005F504D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pripravnicima i studentima</w:t>
      </w:r>
      <w:r w:rsidRPr="00F97477">
        <w:rPr>
          <w:sz w:val="24"/>
          <w:szCs w:val="24"/>
        </w:rPr>
        <w:t>;</w:t>
      </w:r>
    </w:p>
    <w:p w14:paraId="31B1EA7B" w14:textId="77777777" w:rsidR="00227440" w:rsidRPr="00F97477" w:rsidRDefault="00BE2EAF" w:rsidP="00BE2EAF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e) o</w:t>
      </w:r>
      <w:r w:rsidR="00227440" w:rsidRPr="00F97477">
        <w:rPr>
          <w:sz w:val="24"/>
          <w:szCs w:val="24"/>
        </w:rPr>
        <w:t>bavlja i druge poslove po nalogu Ministarstva</w:t>
      </w:r>
      <w:r w:rsidRPr="00F97477">
        <w:rPr>
          <w:sz w:val="24"/>
          <w:szCs w:val="24"/>
        </w:rPr>
        <w:t>.</w:t>
      </w:r>
    </w:p>
    <w:p w14:paraId="117D3B2A" w14:textId="77777777" w:rsidR="00227440" w:rsidRPr="00F97477" w:rsidRDefault="00227440" w:rsidP="00227440">
      <w:pPr>
        <w:rPr>
          <w:sz w:val="24"/>
          <w:szCs w:val="24"/>
        </w:rPr>
      </w:pPr>
    </w:p>
    <w:p w14:paraId="0C5382DE" w14:textId="77777777" w:rsidR="00227440" w:rsidRPr="00F97477" w:rsidRDefault="00227440" w:rsidP="00BE2EAF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33.</w:t>
      </w:r>
    </w:p>
    <w:p w14:paraId="7AD0327F" w14:textId="77777777" w:rsidR="00227440" w:rsidRPr="00F97477" w:rsidRDefault="00BE2EAF" w:rsidP="00BE2EAF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(Z</w:t>
      </w:r>
      <w:r w:rsidR="00227440" w:rsidRPr="00F97477">
        <w:rPr>
          <w:b/>
          <w:sz w:val="24"/>
          <w:szCs w:val="24"/>
        </w:rPr>
        <w:t>vanje viši savjetnik)</w:t>
      </w:r>
    </w:p>
    <w:p w14:paraId="202E26A7" w14:textId="77777777" w:rsidR="00227440" w:rsidRPr="00F97477" w:rsidRDefault="00290737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S</w:t>
      </w:r>
      <w:r w:rsidR="00BE2EAF" w:rsidRPr="00F97477">
        <w:rPr>
          <w:sz w:val="24"/>
          <w:szCs w:val="24"/>
        </w:rPr>
        <w:t>tručno zvanje viši savjetnik</w:t>
      </w:r>
      <w:r w:rsidR="00227440" w:rsidRPr="00F97477">
        <w:rPr>
          <w:sz w:val="24"/>
          <w:szCs w:val="24"/>
        </w:rPr>
        <w:t xml:space="preserve"> iz članka 5. ovog</w:t>
      </w:r>
      <w:r w:rsidR="00BE2EAF" w:rsidRPr="00F97477">
        <w:rPr>
          <w:sz w:val="24"/>
          <w:szCs w:val="24"/>
        </w:rPr>
        <w:t>a P</w:t>
      </w:r>
      <w:r w:rsidR="00227440" w:rsidRPr="00F97477">
        <w:rPr>
          <w:sz w:val="24"/>
          <w:szCs w:val="24"/>
        </w:rPr>
        <w:t xml:space="preserve">ravilnika može </w:t>
      </w:r>
      <w:r w:rsidRPr="00F97477">
        <w:rPr>
          <w:sz w:val="24"/>
          <w:szCs w:val="24"/>
        </w:rPr>
        <w:t xml:space="preserve">steći </w:t>
      </w:r>
      <w:r w:rsidR="00227440" w:rsidRPr="00F97477">
        <w:rPr>
          <w:sz w:val="24"/>
          <w:szCs w:val="24"/>
        </w:rPr>
        <w:t>nastavnik i stručni suradnik:</w:t>
      </w:r>
    </w:p>
    <w:p w14:paraId="258D9987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a) </w:t>
      </w:r>
      <w:r w:rsidR="00BE2EAF" w:rsidRPr="00F97477">
        <w:rPr>
          <w:sz w:val="24"/>
          <w:szCs w:val="24"/>
        </w:rPr>
        <w:t xml:space="preserve">koji </w:t>
      </w:r>
      <w:r w:rsidRPr="00F97477">
        <w:rPr>
          <w:sz w:val="24"/>
          <w:szCs w:val="24"/>
        </w:rPr>
        <w:t>ima najmanje 21 godin</w:t>
      </w:r>
      <w:r w:rsidR="00BE2EAF" w:rsidRPr="00F97477">
        <w:rPr>
          <w:sz w:val="24"/>
          <w:szCs w:val="24"/>
        </w:rPr>
        <w:t>u</w:t>
      </w:r>
      <w:r w:rsidRPr="00F97477">
        <w:rPr>
          <w:sz w:val="24"/>
          <w:szCs w:val="24"/>
        </w:rPr>
        <w:t xml:space="preserve"> radnog</w:t>
      </w:r>
      <w:r w:rsidR="00BE2EAF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staža u odgojno-obrazovnoj ustanovi</w:t>
      </w:r>
      <w:r w:rsidR="00BE2EAF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i to u nastavi ili stručno</w:t>
      </w:r>
      <w:r w:rsidR="00BE2EAF" w:rsidRPr="00F97477">
        <w:rPr>
          <w:sz w:val="24"/>
          <w:szCs w:val="24"/>
        </w:rPr>
        <w:t>-</w:t>
      </w:r>
      <w:r w:rsidRPr="00F97477">
        <w:rPr>
          <w:sz w:val="24"/>
          <w:szCs w:val="24"/>
        </w:rPr>
        <w:t>pedagoškom radu</w:t>
      </w:r>
      <w:r w:rsidR="00BE2EAF" w:rsidRPr="00F97477">
        <w:rPr>
          <w:sz w:val="24"/>
          <w:szCs w:val="24"/>
        </w:rPr>
        <w:t>;</w:t>
      </w:r>
    </w:p>
    <w:p w14:paraId="4447A71C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b)</w:t>
      </w:r>
      <w:r w:rsidR="00BE2EAF" w:rsidRPr="00F97477">
        <w:rPr>
          <w:sz w:val="24"/>
          <w:szCs w:val="24"/>
        </w:rPr>
        <w:t xml:space="preserve"> koji</w:t>
      </w:r>
      <w:r w:rsidRPr="00F97477">
        <w:rPr>
          <w:sz w:val="24"/>
          <w:szCs w:val="24"/>
        </w:rPr>
        <w:t xml:space="preserve"> je </w:t>
      </w:r>
      <w:r w:rsidR="00290737" w:rsidRPr="00F97477">
        <w:rPr>
          <w:sz w:val="24"/>
          <w:szCs w:val="24"/>
        </w:rPr>
        <w:t xml:space="preserve">postigao, </w:t>
      </w:r>
      <w:r w:rsidR="005857F6" w:rsidRPr="00F97477">
        <w:rPr>
          <w:sz w:val="24"/>
          <w:szCs w:val="24"/>
        </w:rPr>
        <w:t>u skladu s člancima 11. i 12. ovoga P</w:t>
      </w:r>
      <w:r w:rsidRPr="00F97477">
        <w:rPr>
          <w:sz w:val="24"/>
          <w:szCs w:val="24"/>
        </w:rPr>
        <w:t>ravilnika</w:t>
      </w:r>
      <w:r w:rsidR="0029073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dva pu</w:t>
      </w:r>
      <w:r w:rsidR="005857F6" w:rsidRPr="00F97477">
        <w:rPr>
          <w:sz w:val="24"/>
          <w:szCs w:val="24"/>
        </w:rPr>
        <w:t>ta uzastopno ocjenu „ističe se“</w:t>
      </w:r>
      <w:r w:rsidR="00BE2EAF" w:rsidRPr="00F97477">
        <w:rPr>
          <w:sz w:val="24"/>
          <w:szCs w:val="24"/>
        </w:rPr>
        <w:t>;</w:t>
      </w:r>
    </w:p>
    <w:p w14:paraId="0BE2B990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c) </w:t>
      </w:r>
      <w:r w:rsidR="00BE2EAF" w:rsidRPr="00F97477">
        <w:rPr>
          <w:sz w:val="24"/>
          <w:szCs w:val="24"/>
        </w:rPr>
        <w:t xml:space="preserve">koji </w:t>
      </w:r>
      <w:r w:rsidRPr="00F97477">
        <w:rPr>
          <w:sz w:val="24"/>
          <w:szCs w:val="24"/>
        </w:rPr>
        <w:t>je</w:t>
      </w:r>
      <w:r w:rsidR="0029073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</w:t>
      </w:r>
      <w:r w:rsidR="005857F6" w:rsidRPr="00F97477">
        <w:rPr>
          <w:sz w:val="24"/>
          <w:szCs w:val="24"/>
        </w:rPr>
        <w:t>u skladu s člankom 17. ovoga P</w:t>
      </w:r>
      <w:r w:rsidRPr="00F97477">
        <w:rPr>
          <w:sz w:val="24"/>
          <w:szCs w:val="24"/>
        </w:rPr>
        <w:t>ravilnika</w:t>
      </w:r>
      <w:r w:rsidR="0029073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iz minimalno tri</w:t>
      </w:r>
      <w:r w:rsidR="005857F6" w:rsidRPr="00F97477">
        <w:rPr>
          <w:sz w:val="24"/>
          <w:szCs w:val="24"/>
        </w:rPr>
        <w:t>ju bodovnih kategorija</w:t>
      </w:r>
      <w:r w:rsidRPr="00F97477">
        <w:rPr>
          <w:sz w:val="24"/>
          <w:szCs w:val="24"/>
        </w:rPr>
        <w:t xml:space="preserve"> (iz kategorije od 1 bod</w:t>
      </w:r>
      <w:r w:rsidR="005857F6" w:rsidRPr="00F97477">
        <w:rPr>
          <w:sz w:val="24"/>
          <w:szCs w:val="24"/>
        </w:rPr>
        <w:t>a, kategorije od 2 boda,</w:t>
      </w:r>
      <w:r w:rsidRPr="00F97477">
        <w:rPr>
          <w:sz w:val="24"/>
          <w:szCs w:val="24"/>
        </w:rPr>
        <w:t xml:space="preserve"> kategorije od 3 boda ili kategorije od 4 boda) postigao najmanje 36 (2</w:t>
      </w:r>
      <w:r w:rsidR="005857F6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x</w:t>
      </w:r>
      <w:r w:rsidR="005857F6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18) bodov</w:t>
      </w:r>
      <w:r w:rsidR="00BE2EAF" w:rsidRPr="00F97477">
        <w:rPr>
          <w:sz w:val="24"/>
          <w:szCs w:val="24"/>
        </w:rPr>
        <w:t xml:space="preserve">a iz </w:t>
      </w:r>
      <w:r w:rsidR="005857F6" w:rsidRPr="00F97477">
        <w:rPr>
          <w:sz w:val="24"/>
          <w:szCs w:val="24"/>
        </w:rPr>
        <w:t>iz</w:t>
      </w:r>
      <w:r w:rsidR="00BE2EAF" w:rsidRPr="00F97477">
        <w:rPr>
          <w:sz w:val="24"/>
          <w:szCs w:val="24"/>
        </w:rPr>
        <w:t>vannastavnog stručnog rada;</w:t>
      </w:r>
    </w:p>
    <w:p w14:paraId="13F57B5E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d) koji je dva puta uzast</w:t>
      </w:r>
      <w:r w:rsidR="005857F6" w:rsidRPr="00F97477">
        <w:rPr>
          <w:sz w:val="24"/>
          <w:szCs w:val="24"/>
        </w:rPr>
        <w:t>opno vrednovan opisnom ocjenom „redovno“</w:t>
      </w:r>
      <w:r w:rsidRPr="00F97477">
        <w:rPr>
          <w:sz w:val="24"/>
          <w:szCs w:val="24"/>
        </w:rPr>
        <w:t xml:space="preserve"> </w:t>
      </w:r>
      <w:r w:rsidR="005857F6" w:rsidRPr="00F97477">
        <w:rPr>
          <w:sz w:val="24"/>
          <w:szCs w:val="24"/>
        </w:rPr>
        <w:t>u skladu s člankom</w:t>
      </w:r>
      <w:r w:rsidR="00BE2EAF" w:rsidRPr="00F97477">
        <w:rPr>
          <w:sz w:val="24"/>
          <w:szCs w:val="24"/>
        </w:rPr>
        <w:t xml:space="preserve"> 20. ovog</w:t>
      </w:r>
      <w:r w:rsidR="005857F6" w:rsidRPr="00F97477">
        <w:rPr>
          <w:sz w:val="24"/>
          <w:szCs w:val="24"/>
        </w:rPr>
        <w:t>a P</w:t>
      </w:r>
      <w:r w:rsidR="00BE2EAF" w:rsidRPr="00F97477">
        <w:rPr>
          <w:sz w:val="24"/>
          <w:szCs w:val="24"/>
        </w:rPr>
        <w:t>ravilnika;</w:t>
      </w:r>
    </w:p>
    <w:p w14:paraId="4B8A8583" w14:textId="77777777" w:rsidR="00227440" w:rsidRPr="00F97477" w:rsidRDefault="00227440" w:rsidP="00BE2EAF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e) </w:t>
      </w:r>
      <w:r w:rsidR="00BE2EAF" w:rsidRPr="00F97477">
        <w:rPr>
          <w:sz w:val="24"/>
          <w:szCs w:val="24"/>
        </w:rPr>
        <w:t xml:space="preserve">koji </w:t>
      </w:r>
      <w:r w:rsidR="005857F6" w:rsidRPr="00F97477">
        <w:rPr>
          <w:sz w:val="24"/>
          <w:szCs w:val="24"/>
        </w:rPr>
        <w:t>ima zvanje savjetnik</w:t>
      </w:r>
      <w:r w:rsidRPr="00F97477">
        <w:rPr>
          <w:sz w:val="24"/>
          <w:szCs w:val="24"/>
        </w:rPr>
        <w:t xml:space="preserve"> najmanje </w:t>
      </w:r>
      <w:r w:rsidR="005857F6" w:rsidRPr="00F97477">
        <w:rPr>
          <w:sz w:val="24"/>
          <w:szCs w:val="24"/>
        </w:rPr>
        <w:t>šest</w:t>
      </w:r>
      <w:r w:rsidRPr="00F97477">
        <w:rPr>
          <w:sz w:val="24"/>
          <w:szCs w:val="24"/>
        </w:rPr>
        <w:t xml:space="preserve"> godina</w:t>
      </w:r>
      <w:r w:rsidR="00BE2EAF" w:rsidRPr="00F97477">
        <w:rPr>
          <w:sz w:val="24"/>
          <w:szCs w:val="24"/>
        </w:rPr>
        <w:t>.</w:t>
      </w:r>
    </w:p>
    <w:p w14:paraId="1C30CD8E" w14:textId="77777777" w:rsidR="00227440" w:rsidRPr="00F97477" w:rsidRDefault="00227440" w:rsidP="00227440">
      <w:pPr>
        <w:rPr>
          <w:sz w:val="24"/>
          <w:szCs w:val="24"/>
        </w:rPr>
      </w:pPr>
    </w:p>
    <w:p w14:paraId="174A87B2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34.</w:t>
      </w:r>
    </w:p>
    <w:p w14:paraId="2144799A" w14:textId="77777777" w:rsidR="00227440" w:rsidRPr="00F97477" w:rsidRDefault="005857F6" w:rsidP="005857F6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</w:t>
      </w:r>
      <w:r w:rsidR="00227440" w:rsidRPr="00F97477">
        <w:rPr>
          <w:b/>
          <w:sz w:val="24"/>
          <w:szCs w:val="24"/>
        </w:rPr>
        <w:t>Poslovi i zadatci višeg savjetnika)</w:t>
      </w:r>
    </w:p>
    <w:p w14:paraId="5AF9DCCA" w14:textId="77777777" w:rsidR="005857F6" w:rsidRPr="00F97477" w:rsidRDefault="009329E1" w:rsidP="009329E1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Nastavnik i stručni suradnik promoviran u zvanje v</w:t>
      </w:r>
      <w:r w:rsidR="005857F6" w:rsidRPr="00F97477">
        <w:rPr>
          <w:sz w:val="24"/>
          <w:szCs w:val="24"/>
        </w:rPr>
        <w:t>iši savjetnik</w:t>
      </w:r>
      <w:r w:rsidRPr="00F97477">
        <w:rPr>
          <w:sz w:val="24"/>
          <w:szCs w:val="24"/>
        </w:rPr>
        <w:t xml:space="preserve"> obavlja sljedeće poslove i zadatke:</w:t>
      </w:r>
    </w:p>
    <w:p w14:paraId="3E98150A" w14:textId="77777777" w:rsidR="00227440" w:rsidRPr="00F97477" w:rsidRDefault="009329E1" w:rsidP="009329E1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a) najmanje sedam</w:t>
      </w:r>
      <w:r w:rsidR="00227440" w:rsidRPr="00F97477">
        <w:rPr>
          <w:sz w:val="24"/>
          <w:szCs w:val="24"/>
        </w:rPr>
        <w:t xml:space="preserve"> sati godišnje educira kolege i pruža kolegijalnu podršku članovima školskog i kantonalnog aktiva čiji je član</w:t>
      </w:r>
      <w:r w:rsidRPr="00F97477">
        <w:rPr>
          <w:sz w:val="24"/>
          <w:szCs w:val="24"/>
        </w:rPr>
        <w:t>;</w:t>
      </w:r>
    </w:p>
    <w:p w14:paraId="6B6BEA6F" w14:textId="77777777" w:rsidR="00227440" w:rsidRPr="00F97477" w:rsidRDefault="009329E1" w:rsidP="009329E1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b) s</w:t>
      </w:r>
      <w:r w:rsidR="00227440" w:rsidRPr="00F97477">
        <w:rPr>
          <w:sz w:val="24"/>
          <w:szCs w:val="24"/>
        </w:rPr>
        <w:t>udjeluje u najmanje jednom projektu na školskoj ili kantonalnoj razini</w:t>
      </w:r>
      <w:r w:rsidRPr="00F97477">
        <w:rPr>
          <w:sz w:val="24"/>
          <w:szCs w:val="24"/>
        </w:rPr>
        <w:t>;</w:t>
      </w:r>
    </w:p>
    <w:p w14:paraId="260DA14E" w14:textId="77777777" w:rsidR="00227440" w:rsidRPr="00F97477" w:rsidRDefault="009329E1" w:rsidP="009329E1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c) o</w:t>
      </w:r>
      <w:r w:rsidR="00227440" w:rsidRPr="00F97477">
        <w:rPr>
          <w:sz w:val="24"/>
          <w:szCs w:val="24"/>
        </w:rPr>
        <w:t>bjavljuje godišnje najmanje tri javno i besplatno dostupna digitalna obrazovna sad</w:t>
      </w:r>
      <w:r w:rsidR="005857F6" w:rsidRPr="00F97477">
        <w:rPr>
          <w:sz w:val="24"/>
          <w:szCs w:val="24"/>
        </w:rPr>
        <w:t>r</w:t>
      </w:r>
      <w:r w:rsidR="00227440" w:rsidRPr="00F97477">
        <w:rPr>
          <w:sz w:val="24"/>
          <w:szCs w:val="24"/>
        </w:rPr>
        <w:t>žaja ili stručna članka</w:t>
      </w:r>
      <w:r w:rsidRPr="00F97477">
        <w:rPr>
          <w:sz w:val="24"/>
          <w:szCs w:val="24"/>
        </w:rPr>
        <w:t>;</w:t>
      </w:r>
    </w:p>
    <w:p w14:paraId="73F20646" w14:textId="77777777" w:rsidR="00227440" w:rsidRPr="00F97477" w:rsidRDefault="009329E1" w:rsidP="009329E1">
      <w:pPr>
        <w:ind w:firstLine="360"/>
        <w:rPr>
          <w:sz w:val="24"/>
          <w:szCs w:val="24"/>
        </w:rPr>
      </w:pPr>
      <w:r w:rsidRPr="00F97477">
        <w:rPr>
          <w:sz w:val="24"/>
          <w:szCs w:val="24"/>
        </w:rPr>
        <w:t>d) o</w:t>
      </w:r>
      <w:r w:rsidR="00227440" w:rsidRPr="00F97477">
        <w:rPr>
          <w:sz w:val="24"/>
          <w:szCs w:val="24"/>
        </w:rPr>
        <w:t>bavlja sve poslove po nalogu Ministarstva</w:t>
      </w:r>
      <w:r w:rsidRPr="00F97477">
        <w:rPr>
          <w:sz w:val="24"/>
          <w:szCs w:val="24"/>
        </w:rPr>
        <w:t>.</w:t>
      </w:r>
    </w:p>
    <w:p w14:paraId="26E79C93" w14:textId="77777777" w:rsidR="00227440" w:rsidRPr="00F97477" w:rsidRDefault="00227440" w:rsidP="00227440">
      <w:pPr>
        <w:rPr>
          <w:sz w:val="24"/>
          <w:szCs w:val="24"/>
        </w:rPr>
      </w:pPr>
    </w:p>
    <w:p w14:paraId="1E6E71AC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35.</w:t>
      </w:r>
    </w:p>
    <w:p w14:paraId="0E0B84CA" w14:textId="77777777" w:rsidR="00227440" w:rsidRPr="00F97477" w:rsidRDefault="00227440" w:rsidP="005857F6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(Prava i obveze)</w:t>
      </w:r>
    </w:p>
    <w:p w14:paraId="6AF200CA" w14:textId="77777777" w:rsidR="00227440" w:rsidRPr="00F97477" w:rsidRDefault="00227440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Stjecanjem višeg stručn</w:t>
      </w:r>
      <w:r w:rsidR="005857F6" w:rsidRPr="00F97477">
        <w:rPr>
          <w:sz w:val="24"/>
          <w:szCs w:val="24"/>
        </w:rPr>
        <w:t>og zvanja i statusa prema ovom P</w:t>
      </w:r>
      <w:r w:rsidRPr="00F97477">
        <w:rPr>
          <w:sz w:val="24"/>
          <w:szCs w:val="24"/>
        </w:rPr>
        <w:t>ravilniku stječe se pravo u pogledu povećanja plaće</w:t>
      </w:r>
      <w:r w:rsidR="005857F6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kao </w:t>
      </w:r>
      <w:r w:rsidR="005857F6" w:rsidRPr="00F97477">
        <w:rPr>
          <w:sz w:val="24"/>
          <w:szCs w:val="24"/>
        </w:rPr>
        <w:t>i obveza na angažiranje tijekom</w:t>
      </w:r>
      <w:r w:rsidRPr="00F97477">
        <w:rPr>
          <w:sz w:val="24"/>
          <w:szCs w:val="24"/>
        </w:rPr>
        <w:t xml:space="preserve"> radnog</w:t>
      </w:r>
      <w:r w:rsidR="005857F6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 xml:space="preserve"> vremena za potrebe Ministarstva</w:t>
      </w:r>
      <w:r w:rsidR="005857F6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na poslovima stručno-pedagoškog rada, stručnog usavršavanja i rada na drugim poslovima </w:t>
      </w:r>
      <w:r w:rsidR="005857F6" w:rsidRPr="00F97477">
        <w:rPr>
          <w:sz w:val="24"/>
          <w:szCs w:val="24"/>
        </w:rPr>
        <w:t>u skladu s odlukom</w:t>
      </w:r>
      <w:r w:rsidRPr="00F97477">
        <w:rPr>
          <w:sz w:val="24"/>
          <w:szCs w:val="24"/>
        </w:rPr>
        <w:t xml:space="preserve"> Ministarstva.</w:t>
      </w:r>
    </w:p>
    <w:p w14:paraId="61152331" w14:textId="77777777" w:rsidR="00227440" w:rsidRPr="00F97477" w:rsidRDefault="00227440" w:rsidP="00227440">
      <w:pPr>
        <w:rPr>
          <w:sz w:val="24"/>
          <w:szCs w:val="24"/>
        </w:rPr>
      </w:pPr>
    </w:p>
    <w:p w14:paraId="02F3F887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36.</w:t>
      </w:r>
    </w:p>
    <w:p w14:paraId="649211D5" w14:textId="77777777" w:rsidR="00227440" w:rsidRPr="00F97477" w:rsidRDefault="00227440" w:rsidP="005857F6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(Trajanje stečenog zvanja)</w:t>
      </w:r>
    </w:p>
    <w:p w14:paraId="52C2FA76" w14:textId="77777777" w:rsidR="00227440" w:rsidRPr="00F97477" w:rsidRDefault="005857F6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(1) Nastavnik</w:t>
      </w:r>
      <w:r w:rsidR="00227440" w:rsidRPr="00F97477">
        <w:rPr>
          <w:sz w:val="24"/>
          <w:szCs w:val="24"/>
        </w:rPr>
        <w:t xml:space="preserve"> i stručni</w:t>
      </w:r>
      <w:r w:rsidRPr="00F97477">
        <w:rPr>
          <w:sz w:val="24"/>
          <w:szCs w:val="24"/>
        </w:rPr>
        <w:t xml:space="preserve"> suradnik stječe zvanje mentor, savjetnik odnosno viši savjetnik</w:t>
      </w:r>
      <w:r w:rsidR="00227440" w:rsidRPr="00F97477">
        <w:rPr>
          <w:sz w:val="24"/>
          <w:szCs w:val="24"/>
        </w:rPr>
        <w:t xml:space="preserve"> na </w:t>
      </w:r>
      <w:r w:rsidRPr="00F97477">
        <w:rPr>
          <w:sz w:val="24"/>
          <w:szCs w:val="24"/>
        </w:rPr>
        <w:t>razdoblje od četiri godine i može</w:t>
      </w:r>
      <w:r w:rsidR="00227440" w:rsidRPr="00F97477">
        <w:rPr>
          <w:sz w:val="24"/>
          <w:szCs w:val="24"/>
        </w:rPr>
        <w:t xml:space="preserve"> ponovno steći isto ili više zvanje.</w:t>
      </w:r>
    </w:p>
    <w:p w14:paraId="1D0F68CC" w14:textId="77777777" w:rsidR="00227440" w:rsidRPr="00F97477" w:rsidRDefault="005857F6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(2) Ako nastavnik i stručni suradnik koji je stekao zvanje mentor, savjetnik odnosno viši savjetnik</w:t>
      </w:r>
      <w:r w:rsidR="00227440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ne zadovolji</w:t>
      </w:r>
      <w:r w:rsidR="00227440" w:rsidRPr="00F97477">
        <w:rPr>
          <w:sz w:val="24"/>
          <w:szCs w:val="24"/>
        </w:rPr>
        <w:t xml:space="preserve"> uvjete prop</w:t>
      </w:r>
      <w:r w:rsidRPr="00F97477">
        <w:rPr>
          <w:sz w:val="24"/>
          <w:szCs w:val="24"/>
        </w:rPr>
        <w:t>isane ovim Pravilnikom ili ima</w:t>
      </w:r>
      <w:r w:rsidR="00227440" w:rsidRPr="00F97477">
        <w:rPr>
          <w:sz w:val="24"/>
          <w:szCs w:val="24"/>
        </w:rPr>
        <w:t xml:space="preserve"> izrečene disciplinske mjere </w:t>
      </w:r>
      <w:r w:rsidR="00227440" w:rsidRPr="00F97477">
        <w:rPr>
          <w:sz w:val="24"/>
          <w:szCs w:val="24"/>
        </w:rPr>
        <w:lastRenderedPageBreak/>
        <w:t>ili je u postupku utvrđivanja odgovornosti utvrđeno tež</w:t>
      </w:r>
      <w:r w:rsidRPr="00F97477">
        <w:rPr>
          <w:sz w:val="24"/>
          <w:szCs w:val="24"/>
        </w:rPr>
        <w:t xml:space="preserve">e kršenje radnih dužnosti, gubi </w:t>
      </w:r>
      <w:r w:rsidR="00227440" w:rsidRPr="00F97477">
        <w:rPr>
          <w:sz w:val="24"/>
          <w:szCs w:val="24"/>
        </w:rPr>
        <w:t>stečeno zvanje.</w:t>
      </w:r>
    </w:p>
    <w:p w14:paraId="73340B1C" w14:textId="77777777" w:rsidR="00227440" w:rsidRPr="00F97477" w:rsidRDefault="00227440" w:rsidP="00227440">
      <w:pPr>
        <w:rPr>
          <w:sz w:val="24"/>
          <w:szCs w:val="24"/>
        </w:rPr>
      </w:pPr>
    </w:p>
    <w:p w14:paraId="2E9B296F" w14:textId="77777777" w:rsidR="00227440" w:rsidRPr="00F97477" w:rsidRDefault="00227440" w:rsidP="00227440">
      <w:pPr>
        <w:rPr>
          <w:sz w:val="24"/>
          <w:szCs w:val="24"/>
        </w:rPr>
      </w:pPr>
      <w:r w:rsidRPr="00F97477">
        <w:rPr>
          <w:sz w:val="24"/>
          <w:szCs w:val="24"/>
        </w:rPr>
        <w:t>IV. PRIJELAZNE I ZAVRŠNE ODREDBE</w:t>
      </w:r>
    </w:p>
    <w:p w14:paraId="11914F55" w14:textId="77777777" w:rsidR="00227440" w:rsidRPr="00F97477" w:rsidRDefault="00227440" w:rsidP="00227440">
      <w:pPr>
        <w:rPr>
          <w:sz w:val="24"/>
          <w:szCs w:val="24"/>
        </w:rPr>
      </w:pPr>
    </w:p>
    <w:p w14:paraId="0E9D38B6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37.</w:t>
      </w:r>
    </w:p>
    <w:p w14:paraId="409566DF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(Početak ocjenjivanja i napredovanja)</w:t>
      </w:r>
    </w:p>
    <w:p w14:paraId="3E98612A" w14:textId="77777777" w:rsidR="00227440" w:rsidRPr="00F97477" w:rsidRDefault="00227440" w:rsidP="005857F6">
      <w:pPr>
        <w:ind w:firstLine="420"/>
        <w:rPr>
          <w:sz w:val="24"/>
          <w:szCs w:val="24"/>
        </w:rPr>
      </w:pPr>
      <w:r w:rsidRPr="00F97477">
        <w:rPr>
          <w:sz w:val="24"/>
          <w:szCs w:val="24"/>
        </w:rPr>
        <w:t xml:space="preserve">(1) Od dana stupanja na snagu ovoga Pravilnika odgojno-obrazovne ustanove započet će ocjenjivanje svih nastavnika i stručnih suradnika u skladu s ovim Pravilnikom, </w:t>
      </w:r>
      <w:r w:rsidR="005857F6" w:rsidRPr="00F97477">
        <w:rPr>
          <w:sz w:val="24"/>
          <w:szCs w:val="24"/>
        </w:rPr>
        <w:t>a uzimajući u obzir razdoblje</w:t>
      </w:r>
      <w:r w:rsidRPr="00F97477">
        <w:rPr>
          <w:sz w:val="24"/>
          <w:szCs w:val="24"/>
        </w:rPr>
        <w:t>:</w:t>
      </w:r>
    </w:p>
    <w:p w14:paraId="76D44E2A" w14:textId="77777777" w:rsidR="00227440" w:rsidRPr="00F97477" w:rsidRDefault="005857F6" w:rsidP="005857F6">
      <w:pPr>
        <w:ind w:firstLine="420"/>
        <w:rPr>
          <w:sz w:val="24"/>
          <w:szCs w:val="24"/>
        </w:rPr>
      </w:pPr>
      <w:r w:rsidRPr="00F97477">
        <w:rPr>
          <w:sz w:val="24"/>
          <w:szCs w:val="24"/>
        </w:rPr>
        <w:t xml:space="preserve">a) od </w:t>
      </w:r>
      <w:r w:rsidR="00227440" w:rsidRPr="00F97477">
        <w:rPr>
          <w:sz w:val="24"/>
          <w:szCs w:val="24"/>
        </w:rPr>
        <w:t xml:space="preserve">početka </w:t>
      </w:r>
      <w:r w:rsidRPr="00F97477">
        <w:rPr>
          <w:sz w:val="24"/>
          <w:szCs w:val="24"/>
        </w:rPr>
        <w:t>2019./2020. školske</w:t>
      </w:r>
      <w:r w:rsidR="00227440" w:rsidRPr="00F97477">
        <w:rPr>
          <w:sz w:val="24"/>
          <w:szCs w:val="24"/>
        </w:rPr>
        <w:t xml:space="preserve"> godine za vrednovanje elemenata iz član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>ka 11.</w:t>
      </w:r>
      <w:r w:rsidR="00550534" w:rsidRPr="00F97477">
        <w:rPr>
          <w:sz w:val="24"/>
          <w:szCs w:val="24"/>
        </w:rPr>
        <w:t xml:space="preserve"> </w:t>
      </w:r>
      <w:r w:rsidR="00227440" w:rsidRPr="00F97477">
        <w:rPr>
          <w:sz w:val="24"/>
          <w:szCs w:val="24"/>
        </w:rPr>
        <w:t>i 12. ovoga Pravilnika</w:t>
      </w:r>
      <w:r w:rsidRPr="00F97477">
        <w:rPr>
          <w:sz w:val="24"/>
          <w:szCs w:val="24"/>
        </w:rPr>
        <w:t>;</w:t>
      </w:r>
    </w:p>
    <w:p w14:paraId="49C78D27" w14:textId="77777777" w:rsidR="00227440" w:rsidRPr="00F97477" w:rsidRDefault="005857F6" w:rsidP="005857F6">
      <w:pPr>
        <w:ind w:firstLine="420"/>
        <w:rPr>
          <w:sz w:val="24"/>
          <w:szCs w:val="24"/>
        </w:rPr>
      </w:pPr>
      <w:r w:rsidRPr="00F97477">
        <w:rPr>
          <w:sz w:val="24"/>
          <w:szCs w:val="24"/>
        </w:rPr>
        <w:t xml:space="preserve">b) od </w:t>
      </w:r>
      <w:r w:rsidR="00227440" w:rsidRPr="00F97477">
        <w:rPr>
          <w:sz w:val="24"/>
          <w:szCs w:val="24"/>
        </w:rPr>
        <w:t xml:space="preserve">početka </w:t>
      </w:r>
      <w:r w:rsidRPr="00F97477">
        <w:rPr>
          <w:sz w:val="24"/>
          <w:szCs w:val="24"/>
        </w:rPr>
        <w:t>2015./2016. školske</w:t>
      </w:r>
      <w:r w:rsidR="00227440" w:rsidRPr="00F97477">
        <w:rPr>
          <w:sz w:val="24"/>
          <w:szCs w:val="24"/>
        </w:rPr>
        <w:t xml:space="preserve"> god</w:t>
      </w:r>
      <w:r w:rsidR="005F504D" w:rsidRPr="00F97477">
        <w:rPr>
          <w:sz w:val="24"/>
          <w:szCs w:val="24"/>
        </w:rPr>
        <w:t>i</w:t>
      </w:r>
      <w:r w:rsidR="00227440" w:rsidRPr="00F97477">
        <w:rPr>
          <w:sz w:val="24"/>
          <w:szCs w:val="24"/>
        </w:rPr>
        <w:t>ne za vrednovanje elem</w:t>
      </w:r>
      <w:r w:rsidR="005F504D" w:rsidRPr="00F97477">
        <w:rPr>
          <w:sz w:val="24"/>
          <w:szCs w:val="24"/>
        </w:rPr>
        <w:t>e</w:t>
      </w:r>
      <w:r w:rsidR="00227440" w:rsidRPr="00F97477">
        <w:rPr>
          <w:sz w:val="24"/>
          <w:szCs w:val="24"/>
        </w:rPr>
        <w:t>nata iz član</w:t>
      </w:r>
      <w:r w:rsidRPr="00F97477">
        <w:rPr>
          <w:sz w:val="24"/>
          <w:szCs w:val="24"/>
        </w:rPr>
        <w:t>a</w:t>
      </w:r>
      <w:r w:rsidR="00227440" w:rsidRPr="00F97477">
        <w:rPr>
          <w:sz w:val="24"/>
          <w:szCs w:val="24"/>
        </w:rPr>
        <w:t>ka 17. i 19. ovoga Pravilnika</w:t>
      </w:r>
      <w:r w:rsidRPr="00F97477">
        <w:rPr>
          <w:sz w:val="24"/>
          <w:szCs w:val="24"/>
        </w:rPr>
        <w:t>.</w:t>
      </w:r>
    </w:p>
    <w:p w14:paraId="077F0097" w14:textId="77777777" w:rsidR="00227440" w:rsidRPr="00F97477" w:rsidRDefault="00227440" w:rsidP="005857F6">
      <w:pPr>
        <w:ind w:firstLine="420"/>
        <w:rPr>
          <w:sz w:val="24"/>
          <w:szCs w:val="24"/>
        </w:rPr>
      </w:pPr>
      <w:r w:rsidRPr="00F97477">
        <w:rPr>
          <w:sz w:val="24"/>
          <w:szCs w:val="24"/>
        </w:rPr>
        <w:t xml:space="preserve">(2) </w:t>
      </w:r>
      <w:commentRangeStart w:id="18"/>
      <w:r w:rsidRPr="00F97477">
        <w:rPr>
          <w:sz w:val="24"/>
          <w:szCs w:val="24"/>
        </w:rPr>
        <w:t>Radi organiziranja i provedbe stručno-pedagoškoga nadzora i ocj</w:t>
      </w:r>
      <w:r w:rsidR="00286847" w:rsidRPr="00F97477">
        <w:rPr>
          <w:sz w:val="24"/>
          <w:szCs w:val="24"/>
        </w:rPr>
        <w:t>enjivanja prema ovom Pravilniku</w:t>
      </w:r>
      <w:r w:rsidRPr="00F97477">
        <w:rPr>
          <w:sz w:val="24"/>
          <w:szCs w:val="24"/>
        </w:rPr>
        <w:t xml:space="preserve"> ministar će</w:t>
      </w:r>
      <w:r w:rsidR="00286847" w:rsidRPr="00F97477">
        <w:rPr>
          <w:sz w:val="24"/>
          <w:szCs w:val="24"/>
        </w:rPr>
        <w:t>,</w:t>
      </w:r>
      <w:r w:rsidRPr="00F97477">
        <w:rPr>
          <w:sz w:val="24"/>
          <w:szCs w:val="24"/>
        </w:rPr>
        <w:t xml:space="preserve"> u skladu s važećim propisima, u roku od tri mjeseca od dana stupanja na snagu ovoga Pravilnika imenovati privremene savjetnike</w:t>
      </w:r>
      <w:r w:rsidR="005F504D" w:rsidRPr="00F97477">
        <w:rPr>
          <w:sz w:val="24"/>
          <w:szCs w:val="24"/>
        </w:rPr>
        <w:t xml:space="preserve"> </w:t>
      </w:r>
      <w:r w:rsidRPr="00F97477">
        <w:rPr>
          <w:sz w:val="24"/>
          <w:szCs w:val="24"/>
        </w:rPr>
        <w:t>za obavljanje poslova iz član</w:t>
      </w:r>
      <w:r w:rsidR="005857F6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>ka 11. i 12. ovoga Pravilnika.</w:t>
      </w:r>
      <w:commentRangeEnd w:id="18"/>
      <w:r w:rsidR="00757D5F" w:rsidRPr="00F97477">
        <w:rPr>
          <w:rStyle w:val="Referencakomentara"/>
          <w:rFonts w:asciiTheme="minorHAnsi" w:eastAsiaTheme="minorEastAsia" w:hAnsiTheme="minorHAnsi" w:cstheme="minorBidi"/>
          <w:sz w:val="24"/>
          <w:szCs w:val="24"/>
          <w:lang w:eastAsia="bs-Latn-BA"/>
        </w:rPr>
        <w:commentReference w:id="18"/>
      </w:r>
    </w:p>
    <w:p w14:paraId="2E465827" w14:textId="77777777" w:rsidR="00227440" w:rsidRPr="00F97477" w:rsidRDefault="00227440" w:rsidP="005857F6">
      <w:pPr>
        <w:ind w:firstLine="420"/>
        <w:rPr>
          <w:sz w:val="24"/>
          <w:szCs w:val="24"/>
        </w:rPr>
      </w:pPr>
      <w:r w:rsidRPr="00F97477">
        <w:rPr>
          <w:sz w:val="24"/>
          <w:szCs w:val="24"/>
        </w:rPr>
        <w:t xml:space="preserve">(3) Ocjenjivanje nastavnika i stručnih suradnika odgojno-obrazovne ustanove moraju završiti do početka </w:t>
      </w:r>
      <w:r w:rsidR="005857F6" w:rsidRPr="00F97477">
        <w:rPr>
          <w:sz w:val="24"/>
          <w:szCs w:val="24"/>
        </w:rPr>
        <w:t>2022./2023. školske</w:t>
      </w:r>
      <w:r w:rsidRPr="00F97477">
        <w:rPr>
          <w:sz w:val="24"/>
          <w:szCs w:val="24"/>
        </w:rPr>
        <w:t xml:space="preserve"> godine.</w:t>
      </w:r>
    </w:p>
    <w:p w14:paraId="5BB0ABF4" w14:textId="77777777" w:rsidR="00227440" w:rsidRPr="00F97477" w:rsidRDefault="00227440" w:rsidP="00227440">
      <w:pPr>
        <w:rPr>
          <w:sz w:val="24"/>
          <w:szCs w:val="24"/>
        </w:rPr>
      </w:pPr>
    </w:p>
    <w:p w14:paraId="23C19D0A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38.</w:t>
      </w:r>
    </w:p>
    <w:p w14:paraId="55B2439A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b/>
          <w:bCs/>
          <w:sz w:val="24"/>
          <w:szCs w:val="24"/>
        </w:rPr>
        <w:t>(Izbor u zvanje i status zatečenih nastavnika</w:t>
      </w:r>
      <w:r w:rsidR="005857F6" w:rsidRPr="00F97477">
        <w:rPr>
          <w:sz w:val="24"/>
          <w:szCs w:val="24"/>
        </w:rPr>
        <w:br/>
      </w:r>
      <w:r w:rsidRPr="00F97477">
        <w:rPr>
          <w:b/>
          <w:bCs/>
          <w:sz w:val="24"/>
          <w:szCs w:val="24"/>
        </w:rPr>
        <w:t>odnosno stručnih suradnika)</w:t>
      </w:r>
    </w:p>
    <w:p w14:paraId="32D842EA" w14:textId="77777777" w:rsidR="00227440" w:rsidRPr="00F97477" w:rsidRDefault="00227440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(1) Nastavnici i stručni suradnici u odgojno-obrazovnim ustanovama u radnom odnosu na neodređeno vrijeme koji su nakon stupanja na snagu ovoga Pravilnika ocijenjeni ocjenom </w:t>
      </w:r>
      <w:r w:rsidR="005857F6" w:rsidRPr="00F97477">
        <w:rPr>
          <w:sz w:val="24"/>
          <w:szCs w:val="24"/>
        </w:rPr>
        <w:t>„</w:t>
      </w:r>
      <w:r w:rsidRPr="00F97477">
        <w:rPr>
          <w:sz w:val="24"/>
          <w:szCs w:val="24"/>
        </w:rPr>
        <w:t>izvrstan</w:t>
      </w:r>
      <w:r w:rsidR="005857F6" w:rsidRPr="00F97477">
        <w:rPr>
          <w:sz w:val="24"/>
          <w:szCs w:val="24"/>
        </w:rPr>
        <w:t>“</w:t>
      </w:r>
      <w:r w:rsidRPr="00F97477">
        <w:rPr>
          <w:sz w:val="24"/>
          <w:szCs w:val="24"/>
        </w:rPr>
        <w:t xml:space="preserve"> p</w:t>
      </w:r>
      <w:r w:rsidR="005857F6" w:rsidRPr="00F97477">
        <w:rPr>
          <w:sz w:val="24"/>
          <w:szCs w:val="24"/>
        </w:rPr>
        <w:t>rema odredbama ovoga Pravilnika</w:t>
      </w:r>
      <w:r w:rsidRPr="00F97477">
        <w:rPr>
          <w:sz w:val="24"/>
          <w:szCs w:val="24"/>
        </w:rPr>
        <w:t xml:space="preserve"> mogu napredovati u zvanje mentor, savjetnik ili viši savjetnik na prijedl</w:t>
      </w:r>
      <w:r w:rsidR="005857F6" w:rsidRPr="00F97477">
        <w:rPr>
          <w:sz w:val="24"/>
          <w:szCs w:val="24"/>
        </w:rPr>
        <w:t>og odgojno-obrazovne ustanove i</w:t>
      </w:r>
      <w:r w:rsidRPr="00F97477">
        <w:rPr>
          <w:sz w:val="24"/>
          <w:szCs w:val="24"/>
        </w:rPr>
        <w:t xml:space="preserve"> odredbama član</w:t>
      </w:r>
      <w:r w:rsidR="005857F6" w:rsidRPr="00F97477">
        <w:rPr>
          <w:sz w:val="24"/>
          <w:szCs w:val="24"/>
        </w:rPr>
        <w:t>aka 24., 25., 26. i 28. ovoga P</w:t>
      </w:r>
      <w:r w:rsidRPr="00F97477">
        <w:rPr>
          <w:sz w:val="24"/>
          <w:szCs w:val="24"/>
        </w:rPr>
        <w:t>ravilni</w:t>
      </w:r>
      <w:r w:rsidR="005857F6" w:rsidRPr="00F97477">
        <w:rPr>
          <w:sz w:val="24"/>
          <w:szCs w:val="24"/>
        </w:rPr>
        <w:t>ka.</w:t>
      </w:r>
    </w:p>
    <w:p w14:paraId="2D8BC7ED" w14:textId="77777777" w:rsidR="00227440" w:rsidRPr="00F97477" w:rsidRDefault="00227440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 xml:space="preserve">(2) Nastavnici i stručni suradnici u odgojno-obrazovnim ustanovama u radnom odnosu na neodređeno vrijeme koji su nakon stupanja na snagu ovoga Pravilnika ocijenjeni ocjenom minimalno </w:t>
      </w:r>
      <w:r w:rsidR="005857F6" w:rsidRPr="00F97477">
        <w:rPr>
          <w:sz w:val="24"/>
          <w:szCs w:val="24"/>
        </w:rPr>
        <w:t>„</w:t>
      </w:r>
      <w:r w:rsidRPr="00F97477">
        <w:rPr>
          <w:sz w:val="24"/>
          <w:szCs w:val="24"/>
        </w:rPr>
        <w:t>dobar</w:t>
      </w:r>
      <w:r w:rsidR="005857F6" w:rsidRPr="00F97477">
        <w:rPr>
          <w:sz w:val="24"/>
          <w:szCs w:val="24"/>
        </w:rPr>
        <w:t>“</w:t>
      </w:r>
      <w:r w:rsidRPr="00F97477">
        <w:rPr>
          <w:sz w:val="24"/>
          <w:szCs w:val="24"/>
        </w:rPr>
        <w:t xml:space="preserve"> p</w:t>
      </w:r>
      <w:r w:rsidR="005857F6" w:rsidRPr="00F97477">
        <w:rPr>
          <w:sz w:val="24"/>
          <w:szCs w:val="24"/>
        </w:rPr>
        <w:t>rema odredbama ovoga Pravilnika</w:t>
      </w:r>
      <w:r w:rsidRPr="00F97477">
        <w:rPr>
          <w:sz w:val="24"/>
          <w:szCs w:val="24"/>
        </w:rPr>
        <w:t xml:space="preserve"> mogu stjecati status</w:t>
      </w:r>
      <w:r w:rsidR="00286847" w:rsidRPr="00F97477">
        <w:rPr>
          <w:sz w:val="24"/>
          <w:szCs w:val="24"/>
        </w:rPr>
        <w:t xml:space="preserve"> mentor ili savjetnik</w:t>
      </w:r>
      <w:r w:rsidRPr="00F97477">
        <w:rPr>
          <w:sz w:val="24"/>
          <w:szCs w:val="24"/>
        </w:rPr>
        <w:t xml:space="preserve"> na prijedlo</w:t>
      </w:r>
      <w:r w:rsidR="005857F6" w:rsidRPr="00F97477">
        <w:rPr>
          <w:sz w:val="24"/>
          <w:szCs w:val="24"/>
        </w:rPr>
        <w:t xml:space="preserve">g odgojno-obrazovne ustanove i </w:t>
      </w:r>
      <w:r w:rsidRPr="00F97477">
        <w:rPr>
          <w:sz w:val="24"/>
          <w:szCs w:val="24"/>
        </w:rPr>
        <w:t>odredbama član</w:t>
      </w:r>
      <w:r w:rsidR="005857F6" w:rsidRPr="00F97477">
        <w:rPr>
          <w:sz w:val="24"/>
          <w:szCs w:val="24"/>
        </w:rPr>
        <w:t>a</w:t>
      </w:r>
      <w:r w:rsidRPr="00F97477">
        <w:rPr>
          <w:sz w:val="24"/>
          <w:szCs w:val="24"/>
        </w:rPr>
        <w:t>ka 24.,</w:t>
      </w:r>
      <w:r w:rsidR="005857F6" w:rsidRPr="00F97477">
        <w:rPr>
          <w:sz w:val="24"/>
          <w:szCs w:val="24"/>
        </w:rPr>
        <w:t xml:space="preserve"> 25., 26. i 28. ovoga P</w:t>
      </w:r>
      <w:r w:rsidRPr="00F97477">
        <w:rPr>
          <w:sz w:val="24"/>
          <w:szCs w:val="24"/>
        </w:rPr>
        <w:t>ravilnika</w:t>
      </w:r>
      <w:r w:rsidR="00086AC8" w:rsidRPr="00F97477">
        <w:rPr>
          <w:sz w:val="24"/>
          <w:szCs w:val="24"/>
        </w:rPr>
        <w:t>.</w:t>
      </w:r>
    </w:p>
    <w:p w14:paraId="66819C6C" w14:textId="77777777" w:rsidR="00227440" w:rsidRPr="00F97477" w:rsidRDefault="00227440" w:rsidP="00227440">
      <w:pPr>
        <w:rPr>
          <w:sz w:val="24"/>
          <w:szCs w:val="24"/>
        </w:rPr>
      </w:pPr>
    </w:p>
    <w:p w14:paraId="155AC676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39.</w:t>
      </w:r>
    </w:p>
    <w:p w14:paraId="567C4D92" w14:textId="77777777" w:rsidR="00227440" w:rsidRPr="00F97477" w:rsidRDefault="00227440" w:rsidP="005857F6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(Obrasci)</w:t>
      </w:r>
    </w:p>
    <w:p w14:paraId="79B8B66C" w14:textId="77777777" w:rsidR="00227440" w:rsidRPr="00F97477" w:rsidRDefault="00227440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Obrasci</w:t>
      </w:r>
      <w:r w:rsidR="00286847" w:rsidRPr="00F97477">
        <w:rPr>
          <w:sz w:val="24"/>
          <w:szCs w:val="24"/>
        </w:rPr>
        <w:t>: Obrazac</w:t>
      </w:r>
      <w:r w:rsidRPr="00F97477">
        <w:rPr>
          <w:sz w:val="24"/>
          <w:szCs w:val="24"/>
        </w:rPr>
        <w:t xml:space="preserve"> 1 – NP, Obrazac 1 – SS,</w:t>
      </w:r>
      <w:r w:rsidR="005857F6" w:rsidRPr="00F97477">
        <w:rPr>
          <w:sz w:val="24"/>
          <w:szCs w:val="24"/>
        </w:rPr>
        <w:t xml:space="preserve"> Obrazac 2 – O2, Obrazac 3 – O3 i Obrazac 4 – O4</w:t>
      </w:r>
      <w:r w:rsidR="00AC7385" w:rsidRPr="00F97477">
        <w:rPr>
          <w:sz w:val="24"/>
          <w:szCs w:val="24"/>
        </w:rPr>
        <w:t xml:space="preserve"> u privitku</w:t>
      </w:r>
      <w:r w:rsidRPr="00F97477">
        <w:rPr>
          <w:sz w:val="24"/>
          <w:szCs w:val="24"/>
        </w:rPr>
        <w:t xml:space="preserve"> </w:t>
      </w:r>
      <w:r w:rsidR="005857F6" w:rsidRPr="00F97477">
        <w:rPr>
          <w:sz w:val="24"/>
          <w:szCs w:val="24"/>
        </w:rPr>
        <w:t xml:space="preserve">su </w:t>
      </w:r>
      <w:r w:rsidRPr="00F97477">
        <w:rPr>
          <w:sz w:val="24"/>
          <w:szCs w:val="24"/>
        </w:rPr>
        <w:t>ovog</w:t>
      </w:r>
      <w:r w:rsidR="005857F6" w:rsidRPr="00F97477">
        <w:rPr>
          <w:sz w:val="24"/>
          <w:szCs w:val="24"/>
        </w:rPr>
        <w:t>a P</w:t>
      </w:r>
      <w:r w:rsidRPr="00F97477">
        <w:rPr>
          <w:sz w:val="24"/>
          <w:szCs w:val="24"/>
        </w:rPr>
        <w:t>ravilnika i njegov</w:t>
      </w:r>
      <w:r w:rsidR="005857F6" w:rsidRPr="00F97477">
        <w:rPr>
          <w:sz w:val="24"/>
          <w:szCs w:val="24"/>
        </w:rPr>
        <w:t xml:space="preserve"> su</w:t>
      </w:r>
      <w:r w:rsidRPr="00F97477">
        <w:rPr>
          <w:sz w:val="24"/>
          <w:szCs w:val="24"/>
        </w:rPr>
        <w:t xml:space="preserve"> sastavni dio.</w:t>
      </w:r>
    </w:p>
    <w:p w14:paraId="3E3B4C03" w14:textId="77777777" w:rsidR="00227440" w:rsidRPr="00F97477" w:rsidRDefault="00227440" w:rsidP="00227440">
      <w:pPr>
        <w:rPr>
          <w:sz w:val="24"/>
          <w:szCs w:val="24"/>
        </w:rPr>
      </w:pPr>
    </w:p>
    <w:p w14:paraId="03DFF5D2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t>Članak 40.</w:t>
      </w:r>
    </w:p>
    <w:p w14:paraId="41E62DE4" w14:textId="77777777" w:rsidR="00227440" w:rsidRPr="00F97477" w:rsidRDefault="00227440" w:rsidP="005857F6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(Stavljanje izvan snage)</w:t>
      </w:r>
    </w:p>
    <w:p w14:paraId="367B4AF0" w14:textId="77777777" w:rsidR="00227440" w:rsidRPr="00F97477" w:rsidRDefault="00227440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Stupanjem na snagu ovog</w:t>
      </w:r>
      <w:r w:rsidR="005857F6" w:rsidRPr="00F97477">
        <w:rPr>
          <w:sz w:val="24"/>
          <w:szCs w:val="24"/>
        </w:rPr>
        <w:t xml:space="preserve">a Pravilnika prestaje </w:t>
      </w:r>
      <w:r w:rsidR="005F504D" w:rsidRPr="00F97477">
        <w:rPr>
          <w:sz w:val="24"/>
          <w:szCs w:val="24"/>
        </w:rPr>
        <w:t>važi</w:t>
      </w:r>
      <w:r w:rsidR="005857F6" w:rsidRPr="00F97477">
        <w:rPr>
          <w:sz w:val="24"/>
          <w:szCs w:val="24"/>
        </w:rPr>
        <w:t>ti</w:t>
      </w:r>
      <w:r w:rsidR="005F504D" w:rsidRPr="00F97477">
        <w:rPr>
          <w:sz w:val="24"/>
          <w:szCs w:val="24"/>
        </w:rPr>
        <w:t xml:space="preserve"> Pravilnik o ocjenjivanju</w:t>
      </w:r>
      <w:r w:rsidR="00AC7385" w:rsidRPr="00F97477">
        <w:rPr>
          <w:sz w:val="24"/>
          <w:szCs w:val="24"/>
        </w:rPr>
        <w:t xml:space="preserve"> i napredovanju odgojitelja i stručnih suradnika u predškolskim ustanovama te učitelja, nastavnika/profesora i stručnih suradnika u osnovnim i srednjim školama</w:t>
      </w:r>
      <w:r w:rsidR="005F504D" w:rsidRPr="00F97477">
        <w:rPr>
          <w:sz w:val="24"/>
          <w:szCs w:val="24"/>
        </w:rPr>
        <w:t xml:space="preserve"> („Službene novine Kantona Središnja Bosna“</w:t>
      </w:r>
      <w:r w:rsidRPr="00F97477">
        <w:rPr>
          <w:sz w:val="24"/>
          <w:szCs w:val="24"/>
        </w:rPr>
        <w:t>, broj 9/13).</w:t>
      </w:r>
    </w:p>
    <w:p w14:paraId="32F69B20" w14:textId="44B530AA" w:rsidR="005F504D" w:rsidRDefault="005F504D" w:rsidP="00227440">
      <w:pPr>
        <w:rPr>
          <w:sz w:val="24"/>
          <w:szCs w:val="24"/>
        </w:rPr>
      </w:pPr>
    </w:p>
    <w:p w14:paraId="7618C518" w14:textId="2F4E13AB" w:rsidR="005A5F45" w:rsidRDefault="005A5F45" w:rsidP="00227440">
      <w:pPr>
        <w:rPr>
          <w:sz w:val="24"/>
          <w:szCs w:val="24"/>
        </w:rPr>
      </w:pPr>
    </w:p>
    <w:p w14:paraId="61555AF7" w14:textId="228F9963" w:rsidR="005A5F45" w:rsidRDefault="005A5F45" w:rsidP="00227440">
      <w:pPr>
        <w:rPr>
          <w:sz w:val="24"/>
          <w:szCs w:val="24"/>
        </w:rPr>
      </w:pPr>
    </w:p>
    <w:p w14:paraId="79FC34C4" w14:textId="77777777" w:rsidR="005A5F45" w:rsidRPr="00F97477" w:rsidRDefault="005A5F45" w:rsidP="00227440">
      <w:pPr>
        <w:rPr>
          <w:sz w:val="24"/>
          <w:szCs w:val="24"/>
        </w:rPr>
      </w:pPr>
    </w:p>
    <w:p w14:paraId="39A9EE78" w14:textId="77777777" w:rsidR="00227440" w:rsidRPr="00F97477" w:rsidRDefault="00227440" w:rsidP="005857F6">
      <w:pPr>
        <w:jc w:val="center"/>
        <w:rPr>
          <w:sz w:val="24"/>
          <w:szCs w:val="24"/>
        </w:rPr>
      </w:pPr>
      <w:r w:rsidRPr="00F97477">
        <w:rPr>
          <w:sz w:val="24"/>
          <w:szCs w:val="24"/>
        </w:rPr>
        <w:lastRenderedPageBreak/>
        <w:t>Članak 41.</w:t>
      </w:r>
    </w:p>
    <w:p w14:paraId="472E5540" w14:textId="77777777" w:rsidR="00227440" w:rsidRPr="00F97477" w:rsidRDefault="00227440" w:rsidP="005857F6">
      <w:pPr>
        <w:jc w:val="center"/>
        <w:rPr>
          <w:b/>
          <w:sz w:val="24"/>
          <w:szCs w:val="24"/>
        </w:rPr>
      </w:pPr>
      <w:r w:rsidRPr="00F97477">
        <w:rPr>
          <w:b/>
          <w:sz w:val="24"/>
          <w:szCs w:val="24"/>
        </w:rPr>
        <w:t>(Stupanje na snagu)</w:t>
      </w:r>
    </w:p>
    <w:p w14:paraId="5789420E" w14:textId="77777777" w:rsidR="00227440" w:rsidRPr="00F97477" w:rsidRDefault="005857F6" w:rsidP="005857F6">
      <w:pPr>
        <w:ind w:firstLine="454"/>
        <w:rPr>
          <w:sz w:val="24"/>
          <w:szCs w:val="24"/>
        </w:rPr>
      </w:pPr>
      <w:r w:rsidRPr="00F97477">
        <w:rPr>
          <w:sz w:val="24"/>
          <w:szCs w:val="24"/>
        </w:rPr>
        <w:t>Ovaj P</w:t>
      </w:r>
      <w:r w:rsidR="00227440" w:rsidRPr="00F97477">
        <w:rPr>
          <w:sz w:val="24"/>
          <w:szCs w:val="24"/>
        </w:rPr>
        <w:t xml:space="preserve">ravilnik stupa na </w:t>
      </w:r>
      <w:r w:rsidR="00AC6A95" w:rsidRPr="00F97477">
        <w:rPr>
          <w:sz w:val="24"/>
          <w:szCs w:val="24"/>
        </w:rPr>
        <w:t>snagu danom donošenja i objavit</w:t>
      </w:r>
      <w:r w:rsidR="00227440" w:rsidRPr="00F97477">
        <w:rPr>
          <w:sz w:val="24"/>
          <w:szCs w:val="24"/>
        </w:rPr>
        <w:t xml:space="preserve"> će se u </w:t>
      </w:r>
      <w:r w:rsidR="005F504D" w:rsidRPr="00F97477">
        <w:rPr>
          <w:sz w:val="24"/>
          <w:szCs w:val="24"/>
        </w:rPr>
        <w:t>„Službenim novinama Kantona Središnja Bosna“</w:t>
      </w:r>
      <w:r w:rsidR="00227440" w:rsidRPr="00F97477">
        <w:rPr>
          <w:sz w:val="24"/>
          <w:szCs w:val="24"/>
        </w:rPr>
        <w:t>.</w:t>
      </w:r>
    </w:p>
    <w:p w14:paraId="47B7E9B4" w14:textId="1401505D" w:rsidR="00227440" w:rsidRDefault="00227440" w:rsidP="00227440">
      <w:pPr>
        <w:rPr>
          <w:sz w:val="24"/>
          <w:szCs w:val="24"/>
        </w:rPr>
      </w:pPr>
    </w:p>
    <w:p w14:paraId="1174BAFB" w14:textId="4635F5B1" w:rsidR="001C5701" w:rsidRDefault="001C5701" w:rsidP="00227440">
      <w:pPr>
        <w:rPr>
          <w:sz w:val="24"/>
          <w:szCs w:val="24"/>
        </w:rPr>
      </w:pPr>
    </w:p>
    <w:p w14:paraId="1F1F5E38" w14:textId="116E58CC" w:rsidR="001C5701" w:rsidRDefault="001C5701" w:rsidP="00227440">
      <w:pPr>
        <w:rPr>
          <w:sz w:val="24"/>
          <w:szCs w:val="24"/>
        </w:rPr>
      </w:pPr>
    </w:p>
    <w:p w14:paraId="51514467" w14:textId="77777777" w:rsidR="001C5701" w:rsidRPr="00F97477" w:rsidRDefault="001C5701" w:rsidP="00227440">
      <w:pPr>
        <w:rPr>
          <w:sz w:val="24"/>
          <w:szCs w:val="24"/>
        </w:rPr>
      </w:pPr>
    </w:p>
    <w:p w14:paraId="6CE10203" w14:textId="5C4FC864" w:rsidR="008E1074" w:rsidRPr="001C5701" w:rsidRDefault="008E1074" w:rsidP="00227440">
      <w:pPr>
        <w:rPr>
          <w:b/>
          <w:sz w:val="28"/>
          <w:szCs w:val="28"/>
        </w:rPr>
      </w:pPr>
      <w:r w:rsidRPr="001C5701">
        <w:rPr>
          <w:b/>
          <w:sz w:val="28"/>
          <w:szCs w:val="28"/>
        </w:rPr>
        <w:t>GENERALNI KOMENTARI:</w:t>
      </w:r>
    </w:p>
    <w:p w14:paraId="39859E3E" w14:textId="7FD5EA99" w:rsidR="008E1074" w:rsidRPr="005A5F45" w:rsidRDefault="008E1074" w:rsidP="008E1074">
      <w:pPr>
        <w:pStyle w:val="Odlomakpopisa"/>
        <w:numPr>
          <w:ilvl w:val="0"/>
          <w:numId w:val="43"/>
        </w:numPr>
      </w:pPr>
      <w:r w:rsidRPr="00F97477">
        <w:t>Nastavnici iznad 35 godina  radnog staža i 60 godina života ne trebaju se ocjenjivati (članak 4.) – MSŠ ''Novi Travnik''</w:t>
      </w:r>
      <w:r w:rsidR="00F760BE" w:rsidRPr="00F97477">
        <w:t xml:space="preserve"> i OŠ ''13 Rujan''</w:t>
      </w:r>
      <w:r w:rsidR="00CF278D">
        <w:t xml:space="preserve"> </w:t>
      </w:r>
      <w:r w:rsidR="005A5F45">
        <w:t>–</w:t>
      </w:r>
      <w:r w:rsidR="00CF278D">
        <w:t xml:space="preserve"> </w:t>
      </w:r>
      <w:r w:rsidR="005A5F45">
        <w:rPr>
          <w:b/>
        </w:rPr>
        <w:t>p</w:t>
      </w:r>
      <w:r w:rsidR="005A5F45" w:rsidRPr="005A5F45">
        <w:rPr>
          <w:b/>
        </w:rPr>
        <w:t>ravilnik usvojen</w:t>
      </w:r>
    </w:p>
    <w:p w14:paraId="4C95E837" w14:textId="77777777" w:rsidR="005A5F45" w:rsidRPr="00F97477" w:rsidRDefault="005A5F45" w:rsidP="005A5F45">
      <w:pPr>
        <w:ind w:left="360"/>
      </w:pPr>
    </w:p>
    <w:p w14:paraId="5AA35C37" w14:textId="527F244E" w:rsidR="008E1074" w:rsidRDefault="008E1074" w:rsidP="008E1074">
      <w:pPr>
        <w:pStyle w:val="Odlomakpopisa"/>
        <w:numPr>
          <w:ilvl w:val="0"/>
          <w:numId w:val="43"/>
        </w:numPr>
        <w:rPr>
          <w:b/>
        </w:rPr>
      </w:pPr>
      <w:r w:rsidRPr="00F97477">
        <w:t>Osigurati natjecanja za stručne predmete na nivou Kantona (članak 17.) - MSŠ ''Novi Travnik''</w:t>
      </w:r>
      <w:r w:rsidR="00F760BE" w:rsidRPr="00F97477">
        <w:t xml:space="preserve"> i OŠ ''</w:t>
      </w:r>
      <w:proofErr w:type="spellStart"/>
      <w:r w:rsidR="00F760BE" w:rsidRPr="00F97477">
        <w:t>Dubravica</w:t>
      </w:r>
      <w:proofErr w:type="spellEnd"/>
      <w:r w:rsidR="00F760BE" w:rsidRPr="00F97477">
        <w:t xml:space="preserve"> (podjednaka zatupljenost svih predmeta u okviru natjecanja)</w:t>
      </w:r>
      <w:r w:rsidR="005A5F45">
        <w:t xml:space="preserve"> – </w:t>
      </w:r>
      <w:r w:rsidR="005A5F45" w:rsidRPr="005A5F45">
        <w:rPr>
          <w:b/>
        </w:rPr>
        <w:t>tendencija</w:t>
      </w:r>
    </w:p>
    <w:p w14:paraId="5902772C" w14:textId="033E76DF" w:rsidR="005A5F45" w:rsidRPr="005A5F45" w:rsidRDefault="005A5F45" w:rsidP="005A5F45">
      <w:pPr>
        <w:rPr>
          <w:b/>
        </w:rPr>
      </w:pPr>
    </w:p>
    <w:p w14:paraId="21ED6613" w14:textId="02E19B60" w:rsidR="008E1074" w:rsidRPr="005A5F45" w:rsidRDefault="008E1074" w:rsidP="008E1074">
      <w:pPr>
        <w:pStyle w:val="Odlomakpopisa"/>
        <w:numPr>
          <w:ilvl w:val="0"/>
          <w:numId w:val="43"/>
        </w:numPr>
      </w:pPr>
      <w:r w:rsidRPr="00F97477">
        <w:t>Organizirati više seminara na razini Kantona  - MSŠ Novi Travnik</w:t>
      </w:r>
      <w:r w:rsidR="005A5F45">
        <w:t xml:space="preserve"> </w:t>
      </w:r>
      <w:r w:rsidR="005A5F45">
        <w:rPr>
          <w:b/>
        </w:rPr>
        <w:t>–</w:t>
      </w:r>
      <w:r w:rsidR="005A5F45" w:rsidRPr="005A5F45">
        <w:rPr>
          <w:b/>
        </w:rPr>
        <w:t xml:space="preserve"> tendencija</w:t>
      </w:r>
    </w:p>
    <w:p w14:paraId="076E8E3A" w14:textId="324E00B0" w:rsidR="005A5F45" w:rsidRPr="00F97477" w:rsidRDefault="005A5F45" w:rsidP="005A5F45"/>
    <w:p w14:paraId="00E2CD06" w14:textId="0B660E4C" w:rsidR="008E1074" w:rsidRPr="005A5F45" w:rsidRDefault="008E1074" w:rsidP="008E1074">
      <w:pPr>
        <w:pStyle w:val="Odlomakpopisa"/>
        <w:numPr>
          <w:ilvl w:val="0"/>
          <w:numId w:val="43"/>
        </w:numPr>
      </w:pPr>
      <w:r w:rsidRPr="00F97477">
        <w:t>Nemogućnost sudjelovanja na europskim i svjetskim kongresima ( članak 17) – OŠ ''Vitez''</w:t>
      </w:r>
      <w:r w:rsidR="005A5F45">
        <w:t xml:space="preserve"> </w:t>
      </w:r>
      <w:r w:rsidR="005A5F45">
        <w:rPr>
          <w:b/>
        </w:rPr>
        <w:t>–</w:t>
      </w:r>
      <w:r w:rsidR="005A5F45" w:rsidRPr="005A5F45">
        <w:rPr>
          <w:b/>
        </w:rPr>
        <w:t xml:space="preserve"> tendencija</w:t>
      </w:r>
    </w:p>
    <w:p w14:paraId="60AB32A0" w14:textId="108D8BFA" w:rsidR="005A5F45" w:rsidRPr="00F97477" w:rsidRDefault="005A5F45" w:rsidP="005A5F45"/>
    <w:p w14:paraId="74DA892C" w14:textId="213FA434" w:rsidR="008E1074" w:rsidRPr="005A5F45" w:rsidRDefault="008E1074" w:rsidP="008E1074">
      <w:pPr>
        <w:pStyle w:val="Odlomakpopisa"/>
        <w:numPr>
          <w:ilvl w:val="0"/>
          <w:numId w:val="43"/>
        </w:numPr>
      </w:pPr>
      <w:r w:rsidRPr="00F97477">
        <w:t>Vremensko razdoblje propisano člankom 37. za ocjenjivanje elemenata iz članka 17. i 19. pomjeriti na 2011./2012. školsku godinu – OŠ ''Vitez''</w:t>
      </w:r>
      <w:r w:rsidR="005A5F45">
        <w:t xml:space="preserve"> – </w:t>
      </w:r>
      <w:r w:rsidR="005A5F45" w:rsidRPr="005A5F45">
        <w:rPr>
          <w:b/>
        </w:rPr>
        <w:t>pravilnik usvojen</w:t>
      </w:r>
    </w:p>
    <w:p w14:paraId="218B2314" w14:textId="5F1AA41B" w:rsidR="005A5F45" w:rsidRPr="00F97477" w:rsidRDefault="005A5F45" w:rsidP="005A5F45"/>
    <w:p w14:paraId="5698EB75" w14:textId="773BD732" w:rsidR="008E1074" w:rsidRPr="005A5F45" w:rsidRDefault="008E1074" w:rsidP="008E1074">
      <w:pPr>
        <w:pStyle w:val="Odlomakpopisa"/>
        <w:numPr>
          <w:ilvl w:val="0"/>
          <w:numId w:val="43"/>
        </w:numPr>
      </w:pPr>
      <w:r w:rsidRPr="00F97477">
        <w:t>Pitanje statusa riješiti kroz Kolektivni ugovor, a ne kroz ovaj Pravilnik</w:t>
      </w:r>
      <w:r w:rsidR="003F3A7D" w:rsidRPr="00F97477">
        <w:t xml:space="preserve"> – OŠ ''Vitez''</w:t>
      </w:r>
      <w:r w:rsidR="005A5F45">
        <w:t xml:space="preserve"> – </w:t>
      </w:r>
      <w:r w:rsidR="005A5F45" w:rsidRPr="005A5F45">
        <w:rPr>
          <w:b/>
        </w:rPr>
        <w:t>pravilnik usvojen</w:t>
      </w:r>
    </w:p>
    <w:p w14:paraId="4DBB92FF" w14:textId="507C1976" w:rsidR="005A5F45" w:rsidRPr="00F97477" w:rsidRDefault="005A5F45" w:rsidP="005A5F45"/>
    <w:p w14:paraId="0E04358A" w14:textId="1CDC047A" w:rsidR="003F3A7D" w:rsidRDefault="003F3A7D" w:rsidP="008E1074">
      <w:pPr>
        <w:pStyle w:val="Odlomakpopisa"/>
        <w:numPr>
          <w:ilvl w:val="0"/>
          <w:numId w:val="43"/>
        </w:numPr>
        <w:rPr>
          <w:b/>
        </w:rPr>
      </w:pPr>
      <w:r w:rsidRPr="00F97477">
        <w:t>Pitanje osnivanja kantonalnih stručnih aktiva jasnije definirati – OŠ ''Vitez''</w:t>
      </w:r>
      <w:r w:rsidR="00F760BE" w:rsidRPr="00F97477">
        <w:t xml:space="preserve"> i OŠ ''</w:t>
      </w:r>
      <w:proofErr w:type="spellStart"/>
      <w:r w:rsidR="00F760BE" w:rsidRPr="00F97477">
        <w:t>Dubravica</w:t>
      </w:r>
      <w:proofErr w:type="spellEnd"/>
      <w:r w:rsidR="00F760BE" w:rsidRPr="00F97477">
        <w:t>''</w:t>
      </w:r>
      <w:r w:rsidR="005A5F45">
        <w:t xml:space="preserve"> – </w:t>
      </w:r>
      <w:r w:rsidR="005A5F45" w:rsidRPr="005A5F45">
        <w:rPr>
          <w:b/>
        </w:rPr>
        <w:t>tendencija</w:t>
      </w:r>
    </w:p>
    <w:p w14:paraId="0B51D3B5" w14:textId="18786C4C" w:rsidR="005A5F45" w:rsidRPr="005A5F45" w:rsidRDefault="005A5F45" w:rsidP="005A5F45">
      <w:pPr>
        <w:rPr>
          <w:b/>
        </w:rPr>
      </w:pPr>
    </w:p>
    <w:p w14:paraId="6BF6820F" w14:textId="5FF88738" w:rsidR="00F760BE" w:rsidRDefault="00F760BE" w:rsidP="008E1074">
      <w:pPr>
        <w:pStyle w:val="Odlomakpopisa"/>
        <w:numPr>
          <w:ilvl w:val="0"/>
          <w:numId w:val="43"/>
        </w:numPr>
        <w:rPr>
          <w:b/>
        </w:rPr>
      </w:pPr>
      <w:r w:rsidRPr="00F97477">
        <w:t>Podržavati i pravovremeno informirati škole o projektima vladinih i nevladinih organizacija u oblasti školstva – OŠ ''</w:t>
      </w:r>
      <w:proofErr w:type="spellStart"/>
      <w:r w:rsidRPr="00F97477">
        <w:t>Dubravica</w:t>
      </w:r>
      <w:proofErr w:type="spellEnd"/>
      <w:r w:rsidRPr="00F97477">
        <w:t>''</w:t>
      </w:r>
      <w:r w:rsidR="005A5F45">
        <w:t xml:space="preserve"> – </w:t>
      </w:r>
      <w:r w:rsidR="005A5F45" w:rsidRPr="005A5F45">
        <w:rPr>
          <w:b/>
        </w:rPr>
        <w:t>tendencija</w:t>
      </w:r>
    </w:p>
    <w:p w14:paraId="0B1CB895" w14:textId="08B2C259" w:rsidR="005A5F45" w:rsidRPr="005A5F45" w:rsidRDefault="005A5F45" w:rsidP="005A5F45">
      <w:pPr>
        <w:rPr>
          <w:b/>
        </w:rPr>
      </w:pPr>
    </w:p>
    <w:p w14:paraId="216B77CA" w14:textId="56CC908D" w:rsidR="005A5F45" w:rsidRPr="005A5F45" w:rsidRDefault="00F760BE" w:rsidP="005A5F45">
      <w:pPr>
        <w:pStyle w:val="Odlomakpopisa"/>
        <w:numPr>
          <w:ilvl w:val="0"/>
          <w:numId w:val="43"/>
        </w:numPr>
        <w:rPr>
          <w:b/>
        </w:rPr>
      </w:pPr>
      <w:r w:rsidRPr="00F97477">
        <w:t>Nedostaju elementi za ocjenjivanje stručnih suradnika? – OŠ ''13 Rujan''</w:t>
      </w:r>
      <w:r w:rsidR="005A5F45">
        <w:t xml:space="preserve"> – </w:t>
      </w:r>
    </w:p>
    <w:p w14:paraId="4C208070" w14:textId="00D24898" w:rsidR="00F760BE" w:rsidRDefault="005A5F45" w:rsidP="005A5F45">
      <w:pPr>
        <w:pStyle w:val="Odlomakpopisa"/>
        <w:rPr>
          <w:b/>
        </w:rPr>
      </w:pPr>
      <w:r w:rsidRPr="005A5F45">
        <w:rPr>
          <w:b/>
        </w:rPr>
        <w:t>Obrazac 1-SS prepoznaje elemente ocjenjivanja stručnih suradnika</w:t>
      </w:r>
    </w:p>
    <w:p w14:paraId="1E379AC1" w14:textId="77777777" w:rsidR="005A5F45" w:rsidRPr="005A5F45" w:rsidRDefault="005A5F45" w:rsidP="005A5F45">
      <w:pPr>
        <w:pStyle w:val="Odlomakpopisa"/>
        <w:rPr>
          <w:b/>
        </w:rPr>
      </w:pPr>
    </w:p>
    <w:p w14:paraId="7EE95578" w14:textId="7E7AB66B" w:rsidR="00012B49" w:rsidRPr="005A5F45" w:rsidRDefault="00012B49" w:rsidP="008E1074">
      <w:pPr>
        <w:pStyle w:val="Odlomakpopisa"/>
        <w:numPr>
          <w:ilvl w:val="0"/>
          <w:numId w:val="43"/>
        </w:numPr>
        <w:rPr>
          <w:b/>
        </w:rPr>
      </w:pPr>
      <w:r w:rsidRPr="00F97477">
        <w:t>Zvanje ''viši savjetnik'' nije prepoznato kolektivnim ugovorom – OŠ ''13 Rujan''</w:t>
      </w:r>
      <w:r w:rsidR="005A5F45">
        <w:t xml:space="preserve"> - </w:t>
      </w:r>
      <w:r w:rsidR="005A5F45" w:rsidRPr="005A5F45">
        <w:rPr>
          <w:b/>
        </w:rPr>
        <w:t>tendencija</w:t>
      </w:r>
    </w:p>
    <w:sectPr w:rsidR="00012B49" w:rsidRPr="005A5F45" w:rsidSect="00E661D3">
      <w:footerReference w:type="default" r:id="rId10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N_ONSK" w:date="2022-02-14T09:29:00Z" w:initials="M">
    <w:p w14:paraId="62F31EB6" w14:textId="1FEBACCE" w:rsidR="00D26ACF" w:rsidRDefault="00D26ACF">
      <w:pPr>
        <w:pStyle w:val="Tekstkomentara"/>
      </w:pPr>
      <w:r>
        <w:rPr>
          <w:rStyle w:val="Referencakomentara"/>
        </w:rPr>
        <w:annotationRef/>
      </w:r>
      <w:r>
        <w:t>Upit škola: Je li se ocjenjuju i kako nastavnici koji su na bolovanju (porodiljsko) ili nastavnici koji trenutno obnašaju funkciju pomoćnika ravnatelja/direktora.</w:t>
      </w:r>
    </w:p>
    <w:p w14:paraId="5693CCA0" w14:textId="24864439" w:rsidR="008563B6" w:rsidRDefault="00D26ACF">
      <w:pPr>
        <w:pStyle w:val="Tekstkomentara"/>
      </w:pPr>
      <w:r w:rsidRPr="00D26ACF">
        <w:rPr>
          <w:b/>
        </w:rPr>
        <w:t xml:space="preserve">Odgovor: </w:t>
      </w:r>
      <w:r w:rsidRPr="00D26ACF">
        <w:t xml:space="preserve">Ocjenjuju se svi nastavnici koji se nalaze u nastavnom procesu. </w:t>
      </w:r>
      <w:r w:rsidRPr="00D26ACF">
        <w:rPr>
          <w:b/>
        </w:rPr>
        <w:t>Po povratku s bolovanja (porodiljskog) ili funkcije pomoćnika ravnatelja/direktora</w:t>
      </w:r>
      <w:r w:rsidRPr="00D26ACF">
        <w:t xml:space="preserve"> isti nastavnici proći će proceduru ocjenjivanja (posjeta savjetnika) – kako bi se proces u skladu s Pravilnikom mogao završiti i kao takav vrednovati.</w:t>
      </w:r>
    </w:p>
    <w:p w14:paraId="1BF9B253" w14:textId="18018610" w:rsidR="008563B6" w:rsidRPr="008563B6" w:rsidRDefault="008563B6">
      <w:pPr>
        <w:pStyle w:val="Tekstkomentara"/>
        <w:rPr>
          <w:sz w:val="28"/>
          <w:szCs w:val="28"/>
        </w:rPr>
      </w:pPr>
      <w:r w:rsidRPr="008563B6">
        <w:rPr>
          <w:b/>
          <w:sz w:val="28"/>
          <w:szCs w:val="28"/>
        </w:rPr>
        <w:t>N</w:t>
      </w:r>
      <w:bookmarkStart w:id="2" w:name="_GoBack"/>
      <w:bookmarkEnd w:id="2"/>
      <w:r w:rsidRPr="008563B6">
        <w:rPr>
          <w:b/>
          <w:sz w:val="28"/>
          <w:szCs w:val="28"/>
        </w:rPr>
        <w:t>OVO – 14</w:t>
      </w:r>
      <w:r w:rsidRPr="008563B6">
        <w:rPr>
          <w:sz w:val="28"/>
          <w:szCs w:val="28"/>
        </w:rPr>
        <w:t xml:space="preserve">.2.2022.   </w:t>
      </w:r>
    </w:p>
  </w:comment>
  <w:comment w:id="0" w:author="MIN_ONSK" w:date="2021-12-31T10:01:00Z" w:initials="M">
    <w:p w14:paraId="0175A7E2" w14:textId="3EF9F14D" w:rsidR="00012B49" w:rsidRDefault="00012B49">
      <w:pPr>
        <w:pStyle w:val="Tekstkomentara"/>
      </w:pPr>
      <w:r>
        <w:rPr>
          <w:rStyle w:val="Referencakomentara"/>
        </w:rPr>
        <w:annotationRef/>
      </w:r>
      <w:r>
        <w:t xml:space="preserve">''Prva osnovna škola'' Donji Vakuf – Što </w:t>
      </w:r>
      <w:r w:rsidR="006D2CB8">
        <w:t xml:space="preserve">sa sadašnjim nastavnicima </w:t>
      </w:r>
      <w:r>
        <w:t>koji su vršili</w:t>
      </w:r>
      <w:r w:rsidR="006D2CB8">
        <w:t xml:space="preserve"> do sada funkciju ravnatelja??</w:t>
      </w:r>
    </w:p>
    <w:p w14:paraId="15AAED71" w14:textId="7A9207E2" w:rsidR="00A66BDB" w:rsidRDefault="00A66BDB">
      <w:pPr>
        <w:pStyle w:val="Tekstkomentara"/>
      </w:pPr>
      <w:r w:rsidRPr="00A66BDB">
        <w:rPr>
          <w:b/>
          <w:sz w:val="24"/>
          <w:szCs w:val="24"/>
        </w:rPr>
        <w:t>Odgovor: Svi koji se nalaze u nastavnom procesu, a ispunjavaju osnovne uvjete za ocjenjivanje propisane ovim člankom 4. Pravilnika se obvezno ocjenjuju</w:t>
      </w:r>
      <w:r>
        <w:t>. To vrijedi i za sve nedavne ravnatelje/direktore – napraviti usporedbu s člankom 37 početak ocjenjivanja po elementima ocjenjivanja</w:t>
      </w:r>
      <w:r w:rsidR="001C5701">
        <w:t>.</w:t>
      </w:r>
    </w:p>
  </w:comment>
  <w:comment w:id="3" w:author="MIN_ONSK" w:date="2021-12-31T10:14:00Z" w:initials="M">
    <w:p w14:paraId="45C69418" w14:textId="735B8003" w:rsidR="00757D5F" w:rsidRPr="00A66BDB" w:rsidRDefault="00757D5F">
      <w:pPr>
        <w:pStyle w:val="Tekstkomentara"/>
      </w:pPr>
      <w:r>
        <w:rPr>
          <w:rStyle w:val="Referencakomentara"/>
        </w:rPr>
        <w:annotationRef/>
      </w:r>
      <w:r>
        <w:t>''Treća osnovna škola'' Bugojno - Kako će škola u kojoj se vrši ocjenjivanje dobiti konačnu ocjenu, je li aritmetičkom sredinom???</w:t>
      </w:r>
      <w:r w:rsidR="00A66BDB">
        <w:t xml:space="preserve"> </w:t>
      </w:r>
      <w:r w:rsidR="00A66BDB" w:rsidRPr="00A66BDB">
        <w:rPr>
          <w:b/>
        </w:rPr>
        <w:t>Odgovor: Na način kako je to definirano stavkom 5. članka 4. Pravilnika</w:t>
      </w:r>
      <w:r w:rsidR="00A66BDB">
        <w:rPr>
          <w:b/>
        </w:rPr>
        <w:t xml:space="preserve">. </w:t>
      </w:r>
      <w:r w:rsidR="00A66BDB">
        <w:t>Ključna riječ: …. Ocjenjuje se samo u onoj odgojno-obrazovnoj ustanovi ……</w:t>
      </w:r>
    </w:p>
  </w:comment>
  <w:comment w:id="4" w:author="MIN_ONSK" w:date="2021-12-31T09:52:00Z" w:initials="M">
    <w:p w14:paraId="4FE23385" w14:textId="01B6227E" w:rsidR="00012B49" w:rsidRDefault="00012B49">
      <w:pPr>
        <w:pStyle w:val="Tekstkomentara"/>
      </w:pPr>
      <w:r>
        <w:rPr>
          <w:rStyle w:val="Referencakomentara"/>
        </w:rPr>
        <w:annotationRef/>
      </w:r>
      <w:r>
        <w:t xml:space="preserve">OŠ ''13 Rujan'' – U čemi je razlika između zvanja i statusa? </w:t>
      </w:r>
    </w:p>
    <w:p w14:paraId="4355FF82" w14:textId="7195B2C3" w:rsidR="00F519BC" w:rsidRDefault="00F519BC">
      <w:pPr>
        <w:pStyle w:val="Tekstkomentara"/>
      </w:pPr>
      <w:r w:rsidRPr="00F519BC">
        <w:rPr>
          <w:b/>
        </w:rPr>
        <w:t>Odgovor: Osnovna razlika je jasno definirana člancima 5. i 6. Pravilnika</w:t>
      </w:r>
      <w:r>
        <w:t>, drugim riječima : Za stjecanje zvanja glavni kriteriji je rezultati ocjenjivanja i vrednovanja, a za status glavni kriteriji je godine radnog staža…</w:t>
      </w:r>
    </w:p>
  </w:comment>
  <w:comment w:id="5" w:author="MIN_ONSK" w:date="2021-12-29T10:21:00Z" w:initials="M">
    <w:p w14:paraId="13D0BDB3" w14:textId="00334A3C" w:rsidR="00BD7501" w:rsidRDefault="00BD7501">
      <w:pPr>
        <w:pStyle w:val="Tekstkomentara"/>
      </w:pPr>
      <w:r>
        <w:rPr>
          <w:rStyle w:val="Referencakomentara"/>
        </w:rPr>
        <w:annotationRef/>
      </w:r>
      <w:r>
        <w:t>OŠ ''</w:t>
      </w:r>
      <w:proofErr w:type="spellStart"/>
      <w:r>
        <w:t>Dubravica</w:t>
      </w:r>
      <w:proofErr w:type="spellEnd"/>
      <w:r>
        <w:t xml:space="preserve">'' </w:t>
      </w:r>
      <w:proofErr w:type="spellStart"/>
      <w:r>
        <w:t>Preočica</w:t>
      </w:r>
      <w:proofErr w:type="spellEnd"/>
      <w:r>
        <w:t xml:space="preserve">  - Objasniti je li zaposlenik s 15 godina radnog staža odmah prelazi u zvanje mentor ili mora proći kroz svu proceduru navedenu u Pravilniku s min. ocjenom dobar?</w:t>
      </w:r>
    </w:p>
    <w:p w14:paraId="4AB3A28F" w14:textId="71F09C96" w:rsidR="00302EFB" w:rsidRDefault="00302EFB">
      <w:pPr>
        <w:pStyle w:val="Tekstkomentara"/>
      </w:pPr>
      <w:r w:rsidRPr="00302EFB">
        <w:rPr>
          <w:b/>
        </w:rPr>
        <w:t>Odgovor: Svi prolaze proceduru u skladu s Pravilnikom, kako je to definirano člankom 24 i 25.</w:t>
      </w:r>
      <w:r>
        <w:t xml:space="preserve">  – Ravnatelj po službenoj dužnosti pokreće postupak stjecanja zvanja i statusa kada su za to ispunjeni uvjeti</w:t>
      </w:r>
    </w:p>
  </w:comment>
  <w:comment w:id="6" w:author="MIN_ONSK" w:date="2021-12-31T10:11:00Z" w:initials="M">
    <w:p w14:paraId="422FACAF" w14:textId="36B41995" w:rsidR="006D2CB8" w:rsidRDefault="006D2CB8">
      <w:pPr>
        <w:pStyle w:val="Tekstkomentara"/>
      </w:pPr>
      <w:r>
        <w:rPr>
          <w:rStyle w:val="Referencakomentara"/>
        </w:rPr>
        <w:annotationRef/>
      </w:r>
      <w:r>
        <w:t>''Treća osnovna škola'' Bugojno –</w:t>
      </w:r>
      <w:r w:rsidR="00757D5F">
        <w:t xml:space="preserve"> K</w:t>
      </w:r>
      <w:r>
        <w:t xml:space="preserve">ako vrednovati nekog </w:t>
      </w:r>
      <w:r w:rsidR="00757D5F">
        <w:t xml:space="preserve"> tko ima dovoljno staža za napredovanje u status, a nema ocjenu iz prethodnog ocjenjivačkog razdoblja (osoba došla iz drugog Kantona)</w:t>
      </w:r>
    </w:p>
    <w:p w14:paraId="364642F8" w14:textId="3259B653" w:rsidR="00302EFB" w:rsidRPr="00F90114" w:rsidRDefault="00302EFB">
      <w:pPr>
        <w:pStyle w:val="Tekstkomentara"/>
      </w:pPr>
      <w:r>
        <w:t xml:space="preserve">Odgovor: </w:t>
      </w:r>
      <w:r w:rsidRPr="00302EFB">
        <w:rPr>
          <w:b/>
        </w:rPr>
        <w:t>Svi se ocjenjuju u skladu s ovim pravilnikom i u skladu s istim nakon završenog procesa ocjenjivanja stječu zvanja i status.</w:t>
      </w:r>
      <w:r w:rsidR="0006582C">
        <w:rPr>
          <w:b/>
        </w:rPr>
        <w:t xml:space="preserve"> </w:t>
      </w:r>
      <w:r w:rsidR="001C5701">
        <w:t>Z</w:t>
      </w:r>
      <w:r w:rsidR="00F90114">
        <w:t>a stjecanja zvanja i statusa svako mora imati ocjenu u skladu s ovim pravilnikom.</w:t>
      </w:r>
    </w:p>
  </w:comment>
  <w:comment w:id="7" w:author="MIN_ONSK" w:date="2021-12-31T10:18:00Z" w:initials="M">
    <w:p w14:paraId="27D22131" w14:textId="7451DB30" w:rsidR="00757D5F" w:rsidRDefault="00757D5F">
      <w:pPr>
        <w:pStyle w:val="Tekstkomentara"/>
      </w:pPr>
      <w:r>
        <w:rPr>
          <w:rStyle w:val="Referencakomentara"/>
        </w:rPr>
        <w:annotationRef/>
      </w:r>
      <w:r>
        <w:t>''Treća osnovna škola'' – Tko snosi troškove za rad u stručnom aktivu?</w:t>
      </w:r>
    </w:p>
    <w:p w14:paraId="0352AF69" w14:textId="099FFFEC" w:rsidR="0006582C" w:rsidRPr="0006582C" w:rsidRDefault="0006582C">
      <w:pPr>
        <w:pStyle w:val="Tekstkomentara"/>
        <w:rPr>
          <w:b/>
        </w:rPr>
      </w:pPr>
      <w:r w:rsidRPr="0006582C">
        <w:rPr>
          <w:b/>
        </w:rPr>
        <w:t>Odgovor: Rad je dobrovoljan:</w:t>
      </w:r>
    </w:p>
  </w:comment>
  <w:comment w:id="8" w:author="MIN_ONSK" w:date="2021-12-31T09:27:00Z" w:initials="M">
    <w:p w14:paraId="2CE971B9" w14:textId="5A29A8E5" w:rsidR="003F3A7D" w:rsidRDefault="003F3A7D">
      <w:pPr>
        <w:pStyle w:val="Tekstkomentara"/>
      </w:pPr>
      <w:r>
        <w:rPr>
          <w:rStyle w:val="Referencakomentara"/>
        </w:rPr>
        <w:annotationRef/>
      </w:r>
      <w:r>
        <w:t>SSŠ ''</w:t>
      </w:r>
      <w:proofErr w:type="spellStart"/>
      <w:r>
        <w:t>Fojnica</w:t>
      </w:r>
      <w:proofErr w:type="spellEnd"/>
      <w:r>
        <w:t>'' – Članak 13. i članak 14. – neusklađenost opisnih ocjena</w:t>
      </w:r>
    </w:p>
    <w:p w14:paraId="0B4140D2" w14:textId="13392FB0" w:rsidR="0006582C" w:rsidRPr="0006582C" w:rsidRDefault="0006582C">
      <w:pPr>
        <w:pStyle w:val="Tekstkomentara"/>
        <w:rPr>
          <w:b/>
        </w:rPr>
      </w:pPr>
      <w:r w:rsidRPr="0006582C">
        <w:rPr>
          <w:b/>
        </w:rPr>
        <w:t>Odgovor: Sugestija stoji. Ministarstvo, u što kraćem roku napraviti ispravke ne samo u Pravilniku ne</w:t>
      </w:r>
      <w:r w:rsidR="001C5701">
        <w:rPr>
          <w:b/>
        </w:rPr>
        <w:t>go i u Obrascima kako bi sve bilo</w:t>
      </w:r>
      <w:r w:rsidRPr="0006582C">
        <w:rPr>
          <w:b/>
        </w:rPr>
        <w:t xml:space="preserve"> jednoobrazno.</w:t>
      </w:r>
    </w:p>
  </w:comment>
  <w:comment w:id="9" w:author="MIN_ONSK" w:date="2021-12-31T10:19:00Z" w:initials="M">
    <w:p w14:paraId="03778ACC" w14:textId="172B86C2" w:rsidR="00757D5F" w:rsidRDefault="00757D5F">
      <w:pPr>
        <w:pStyle w:val="Tekstkomentara"/>
      </w:pPr>
      <w:r>
        <w:rPr>
          <w:rStyle w:val="Referencakomentara"/>
        </w:rPr>
        <w:annotationRef/>
      </w:r>
      <w:r>
        <w:t>''Treća osnovna škola'' Bugojno – Kako imenovati povjerenstvo ako znamo da u školi imamo samo jednog zaposlenika (pedagoga)?</w:t>
      </w:r>
    </w:p>
    <w:p w14:paraId="7BDD840F" w14:textId="53629590" w:rsidR="0006582C" w:rsidRDefault="00FC5656">
      <w:pPr>
        <w:pStyle w:val="Tekstkomentara"/>
      </w:pPr>
      <w:r>
        <w:rPr>
          <w:b/>
        </w:rPr>
        <w:t>Odgovor: Č</w:t>
      </w:r>
      <w:r w:rsidR="0006582C" w:rsidRPr="00FC5656">
        <w:rPr>
          <w:b/>
        </w:rPr>
        <w:t xml:space="preserve">lanovi ispitnog povjerenstava trebaju </w:t>
      </w:r>
      <w:r w:rsidRPr="00FC5656">
        <w:rPr>
          <w:b/>
        </w:rPr>
        <w:t>imati imenovane zamjene</w:t>
      </w:r>
      <w:r>
        <w:t xml:space="preserve"> (imenuje ravnatelj na temelju Odluke</w:t>
      </w:r>
      <w:r w:rsidR="001C5701">
        <w:t xml:space="preserve"> učiteljskog vijeća…)</w:t>
      </w:r>
    </w:p>
  </w:comment>
  <w:comment w:id="10" w:author="MIN_ONSK" w:date="2021-12-31T09:32:00Z" w:initials="M">
    <w:p w14:paraId="21E65FA9" w14:textId="73954FCB" w:rsidR="009A554D" w:rsidRDefault="009A554D">
      <w:pPr>
        <w:pStyle w:val="Tekstkomentara"/>
      </w:pPr>
      <w:r>
        <w:rPr>
          <w:rStyle w:val="Referencakomentara"/>
        </w:rPr>
        <w:annotationRef/>
      </w:r>
      <w:r>
        <w:t>SSŠ ''</w:t>
      </w:r>
      <w:proofErr w:type="spellStart"/>
      <w:r>
        <w:t>Fojnica</w:t>
      </w:r>
      <w:proofErr w:type="spellEnd"/>
      <w:r>
        <w:t>''</w:t>
      </w:r>
      <w:r w:rsidR="00F760BE">
        <w:t xml:space="preserve"> i OŠ ''</w:t>
      </w:r>
      <w:proofErr w:type="spellStart"/>
      <w:r w:rsidR="00F760BE">
        <w:t>Dubravica</w:t>
      </w:r>
      <w:proofErr w:type="spellEnd"/>
      <w:r w:rsidR="00F760BE">
        <w:t>''</w:t>
      </w:r>
      <w:r>
        <w:t>: Je li se iste aktivnosti iz članka 17. mogu bodovati više puta ili samo jednom u okviru jednog ciklusa ocjenjivanja???</w:t>
      </w:r>
    </w:p>
    <w:p w14:paraId="42230F83" w14:textId="60D13A1D" w:rsidR="00F050DD" w:rsidRPr="00F050DD" w:rsidRDefault="00F050DD">
      <w:pPr>
        <w:pStyle w:val="Tekstkomentara"/>
        <w:rPr>
          <w:b/>
        </w:rPr>
      </w:pPr>
      <w:r w:rsidRPr="00F050DD">
        <w:rPr>
          <w:b/>
        </w:rPr>
        <w:t>Odgovor: Jedan aktivnost boduje (bez obzira na frekventnost) se sam</w:t>
      </w:r>
      <w:r w:rsidR="00F46907">
        <w:rPr>
          <w:b/>
        </w:rPr>
        <w:t>o jednom u okviru jednog razdoblja</w:t>
      </w:r>
      <w:r w:rsidRPr="00F050DD">
        <w:rPr>
          <w:b/>
        </w:rPr>
        <w:t xml:space="preserve"> ocjenjivanja</w:t>
      </w:r>
    </w:p>
  </w:comment>
  <w:comment w:id="11" w:author="MIN_ONSK" w:date="2021-12-31T10:09:00Z" w:initials="M">
    <w:p w14:paraId="0E7297D1" w14:textId="15998FFB" w:rsidR="006D2CB8" w:rsidRDefault="006D2CB8">
      <w:pPr>
        <w:pStyle w:val="Tekstkomentara"/>
      </w:pPr>
      <w:r>
        <w:rPr>
          <w:rStyle w:val="Referencakomentara"/>
        </w:rPr>
        <w:annotationRef/>
      </w:r>
      <w:r>
        <w:t>''Treća osnovna škola'' Bugojno – Na koji način vrednovati isti uspjeh iz različitih godina iz članka 17. npr. autor je dvije knjige u dvije različite godine ili je bio više puta mentor u različitim godinama????</w:t>
      </w:r>
    </w:p>
    <w:p w14:paraId="3CCAD024" w14:textId="2E350BF7" w:rsidR="00F050DD" w:rsidRPr="00F050DD" w:rsidRDefault="00F050DD">
      <w:pPr>
        <w:pStyle w:val="Tekstkomentara"/>
        <w:rPr>
          <w:b/>
        </w:rPr>
      </w:pPr>
      <w:r>
        <w:t xml:space="preserve">Odgovor: </w:t>
      </w:r>
      <w:r w:rsidRPr="00F050DD">
        <w:rPr>
          <w:b/>
        </w:rPr>
        <w:t>Ocjenjivanje se vrši u odnosu na cikluse a ne na godine</w:t>
      </w:r>
      <w:r>
        <w:rPr>
          <w:b/>
        </w:rPr>
        <w:t>. (članak 3.)</w:t>
      </w:r>
    </w:p>
    <w:p w14:paraId="66423935" w14:textId="77777777" w:rsidR="00F050DD" w:rsidRDefault="00F050DD">
      <w:pPr>
        <w:pStyle w:val="Tekstkomentara"/>
      </w:pPr>
    </w:p>
  </w:comment>
  <w:comment w:id="12" w:author="MIN_ONSK" w:date="2021-12-31T09:55:00Z" w:initials="M">
    <w:p w14:paraId="41169D01" w14:textId="157E0B8D" w:rsidR="00012B49" w:rsidRDefault="00012B49">
      <w:pPr>
        <w:pStyle w:val="Tekstkomentara"/>
      </w:pPr>
      <w:r>
        <w:rPr>
          <w:rStyle w:val="Referencakomentara"/>
        </w:rPr>
        <w:annotationRef/>
      </w:r>
      <w:r>
        <w:t>OŠ ''13 Rujan'' – Što je s ostalim organizacijama koje organiziraju natjecanja? Boduju li se njihova natjecanja?</w:t>
      </w:r>
    </w:p>
    <w:p w14:paraId="1F8DD400" w14:textId="0F7B91E1" w:rsidR="00F050DD" w:rsidRPr="00F050DD" w:rsidRDefault="00F050DD">
      <w:pPr>
        <w:pStyle w:val="Tekstkomentara"/>
        <w:rPr>
          <w:b/>
        </w:rPr>
      </w:pPr>
      <w:r w:rsidRPr="00F050DD">
        <w:rPr>
          <w:b/>
        </w:rPr>
        <w:t xml:space="preserve">Odgovor: </w:t>
      </w:r>
      <w:r w:rsidR="00F46907">
        <w:rPr>
          <w:b/>
        </w:rPr>
        <w:t>O</w:t>
      </w:r>
      <w:r>
        <w:rPr>
          <w:b/>
        </w:rPr>
        <w:t>rganizatori natjecanja definirani su člankom 4. Pravilnika o natjecanju</w:t>
      </w:r>
      <w:r w:rsidR="00F46907">
        <w:rPr>
          <w:b/>
        </w:rPr>
        <w:t xml:space="preserve"> i smotrama učenika u osnovnim i srednjim školama</w:t>
      </w:r>
    </w:p>
  </w:comment>
  <w:comment w:id="13" w:author="MIN_ONSK" w:date="2021-12-29T10:32:00Z" w:initials="M">
    <w:p w14:paraId="4A0A258A" w14:textId="7679A35A" w:rsidR="008F44EE" w:rsidRDefault="008F44EE">
      <w:pPr>
        <w:pStyle w:val="Tekstkomentara"/>
      </w:pPr>
      <w:r>
        <w:rPr>
          <w:rStyle w:val="Referencakomentara"/>
        </w:rPr>
        <w:annotationRef/>
      </w:r>
      <w:r>
        <w:t>OŠ ''</w:t>
      </w:r>
      <w:proofErr w:type="spellStart"/>
      <w:r>
        <w:t>Dubravica</w:t>
      </w:r>
      <w:proofErr w:type="spellEnd"/>
      <w:r>
        <w:t xml:space="preserve">'' </w:t>
      </w:r>
      <w:proofErr w:type="spellStart"/>
      <w:r>
        <w:t>Preočioca</w:t>
      </w:r>
      <w:proofErr w:type="spellEnd"/>
      <w:r>
        <w:t xml:space="preserve">: Je li za svakoga pripravnika po 2 boda ili </w:t>
      </w:r>
      <w:proofErr w:type="spellStart"/>
      <w:r>
        <w:t>max</w:t>
      </w:r>
      <w:proofErr w:type="spellEnd"/>
      <w:r>
        <w:t xml:space="preserve"> 2 boda bez obzira na broj pripravnika?</w:t>
      </w:r>
    </w:p>
    <w:p w14:paraId="52590CF0" w14:textId="2FEB8683" w:rsidR="00F46907" w:rsidRPr="00F050DD" w:rsidRDefault="00F46907" w:rsidP="00F46907">
      <w:pPr>
        <w:pStyle w:val="Tekstkomentara"/>
        <w:rPr>
          <w:b/>
        </w:rPr>
      </w:pPr>
      <w:r>
        <w:rPr>
          <w:b/>
        </w:rPr>
        <w:t>Ponovljeni odgovor: Jednu</w:t>
      </w:r>
      <w:r w:rsidRPr="00F050DD">
        <w:rPr>
          <w:b/>
        </w:rPr>
        <w:t xml:space="preserve"> aktivnost boduje (bez obzira na frekventnost) se sam</w:t>
      </w:r>
      <w:r>
        <w:rPr>
          <w:b/>
        </w:rPr>
        <w:t>o jednom u okviru jednog razdoblja</w:t>
      </w:r>
      <w:r w:rsidRPr="00F050DD">
        <w:rPr>
          <w:b/>
        </w:rPr>
        <w:t xml:space="preserve"> ocjenjivanja</w:t>
      </w:r>
    </w:p>
    <w:p w14:paraId="337CB5D9" w14:textId="77777777" w:rsidR="00F46907" w:rsidRDefault="00F46907">
      <w:pPr>
        <w:pStyle w:val="Tekstkomentara"/>
      </w:pPr>
    </w:p>
  </w:comment>
  <w:comment w:id="14" w:author="MIN_ONSK" w:date="2021-12-29T10:36:00Z" w:initials="M">
    <w:p w14:paraId="024EEABD" w14:textId="42098266" w:rsidR="008F44EE" w:rsidRDefault="008F44EE">
      <w:pPr>
        <w:pStyle w:val="Tekstkomentara"/>
      </w:pPr>
      <w:r>
        <w:rPr>
          <w:rStyle w:val="Referencakomentara"/>
        </w:rPr>
        <w:annotationRef/>
      </w:r>
      <w:r>
        <w:t>OŠ ''</w:t>
      </w:r>
      <w:proofErr w:type="spellStart"/>
      <w:r>
        <w:t>Dubravica</w:t>
      </w:r>
      <w:proofErr w:type="spellEnd"/>
      <w:r>
        <w:t xml:space="preserve">'' </w:t>
      </w:r>
      <w:proofErr w:type="spellStart"/>
      <w:r>
        <w:t>Preočica</w:t>
      </w:r>
      <w:proofErr w:type="spellEnd"/>
      <w:r>
        <w:t xml:space="preserve">: U ovom elementu ocjenjivanja nema stavke prevođenje  dokumenata i projekata za potrebe škole. Je li bodovati ovakve slučajeve i kada su ovi primjeri u pitanju? </w:t>
      </w:r>
    </w:p>
    <w:p w14:paraId="01DC69C9" w14:textId="7F7CCBC4" w:rsidR="00F46907" w:rsidRPr="00F46907" w:rsidRDefault="00F46907">
      <w:pPr>
        <w:pStyle w:val="Tekstkomentara"/>
        <w:rPr>
          <w:b/>
        </w:rPr>
      </w:pPr>
      <w:r w:rsidRPr="00F46907">
        <w:rPr>
          <w:b/>
        </w:rPr>
        <w:t>Odgovor: Ocjenjuje se sudjelovanje u provođenju istraživanja u oblasti odgoja i obrazovanja, a za koje je Ministarstvo dalo suglasnost</w:t>
      </w:r>
    </w:p>
  </w:comment>
  <w:comment w:id="15" w:author="MIN_ONSK" w:date="2021-12-29T13:11:00Z" w:initials="M">
    <w:p w14:paraId="52DD9007" w14:textId="79940E74" w:rsidR="00F436DD" w:rsidRDefault="00F436DD">
      <w:pPr>
        <w:pStyle w:val="Tekstkomentara"/>
      </w:pPr>
      <w:r>
        <w:rPr>
          <w:rStyle w:val="Referencakomentara"/>
        </w:rPr>
        <w:annotationRef/>
      </w:r>
      <w:r>
        <w:t>OŠ ''</w:t>
      </w:r>
      <w:proofErr w:type="spellStart"/>
      <w:r>
        <w:t>Dubravica</w:t>
      </w:r>
      <w:proofErr w:type="spellEnd"/>
      <w:r>
        <w:t>''</w:t>
      </w:r>
      <w:proofErr w:type="spellStart"/>
      <w:r>
        <w:t>Preočica</w:t>
      </w:r>
      <w:proofErr w:type="spellEnd"/>
      <w:r>
        <w:t>: Što podrazumijeva dar s darovitim učenicima i na koji način utvrđujemo status darovitog učenika?</w:t>
      </w:r>
    </w:p>
    <w:p w14:paraId="3FFB6131" w14:textId="4BE93F8C" w:rsidR="00F46907" w:rsidRPr="00C87622" w:rsidRDefault="00F46907">
      <w:pPr>
        <w:pStyle w:val="Tekstkomentara"/>
        <w:rPr>
          <w:b/>
        </w:rPr>
      </w:pPr>
      <w:r w:rsidRPr="00C87622">
        <w:rPr>
          <w:b/>
        </w:rPr>
        <w:t>Odgovor: Ministarstvo obrazovanja do 30.4</w:t>
      </w:r>
      <w:r w:rsidR="00C87622" w:rsidRPr="00C87622">
        <w:rPr>
          <w:b/>
        </w:rPr>
        <w:t>.2022. godine, prema hodogramu aktivnosti, donijeti će Pravilnik o osnovnoškolskom odgoju i obrazovanj</w:t>
      </w:r>
      <w:r w:rsidR="001C5701">
        <w:rPr>
          <w:b/>
        </w:rPr>
        <w:t>u darovitih učenika.</w:t>
      </w:r>
    </w:p>
  </w:comment>
  <w:comment w:id="17" w:author="MIN_ONSK" w:date="2021-12-31T09:49:00Z" w:initials="M">
    <w:p w14:paraId="4D7850EA" w14:textId="2CA1FB76" w:rsidR="00F760BE" w:rsidRDefault="00F760BE">
      <w:pPr>
        <w:pStyle w:val="Tekstkomentara"/>
      </w:pPr>
      <w:r>
        <w:rPr>
          <w:rStyle w:val="Referencakomentara"/>
        </w:rPr>
        <w:annotationRef/>
      </w:r>
      <w:r>
        <w:t xml:space="preserve">OŠ ''13 Rujan'' – Treba li mentor imati 4. ili 15 godina radnog iskustva, a savjetnik/viši savjetnik 12,15 ili 25 godina? Nejasno i kontra </w:t>
      </w:r>
      <w:proofErr w:type="spellStart"/>
      <w:r>
        <w:t>diktorno</w:t>
      </w:r>
      <w:proofErr w:type="spellEnd"/>
      <w:r>
        <w:t>???</w:t>
      </w:r>
    </w:p>
    <w:p w14:paraId="2FDDD872" w14:textId="2FFD36EB" w:rsidR="00CF278D" w:rsidRPr="00CF278D" w:rsidRDefault="00CF278D">
      <w:pPr>
        <w:pStyle w:val="Tekstkomentara"/>
        <w:rPr>
          <w:b/>
        </w:rPr>
      </w:pPr>
      <w:r w:rsidRPr="00CF278D">
        <w:rPr>
          <w:b/>
        </w:rPr>
        <w:t>Odgovor: 4., 12., i 2</w:t>
      </w:r>
      <w:r w:rsidR="001C5701">
        <w:rPr>
          <w:b/>
        </w:rPr>
        <w:t>1 godina su granice odgojno-obrazovnog rada</w:t>
      </w:r>
      <w:r w:rsidRPr="00CF278D">
        <w:rPr>
          <w:b/>
        </w:rPr>
        <w:t xml:space="preserve"> za napredovanje u z</w:t>
      </w:r>
      <w:r w:rsidR="001C5701">
        <w:rPr>
          <w:b/>
        </w:rPr>
        <w:t xml:space="preserve">vanja, a 15 i 25 godina radnog iskustva </w:t>
      </w:r>
      <w:r w:rsidRPr="00CF278D">
        <w:rPr>
          <w:b/>
        </w:rPr>
        <w:t xml:space="preserve"> su osnovni kriteriji za stjecanje statusa</w:t>
      </w:r>
      <w:r w:rsidR="001C5701">
        <w:rPr>
          <w:b/>
        </w:rPr>
        <w:t>.</w:t>
      </w:r>
    </w:p>
  </w:comment>
  <w:comment w:id="16" w:author="MIN_ONSK" w:date="2021-12-31T09:30:00Z" w:initials="M">
    <w:p w14:paraId="76B9CEF3" w14:textId="6827CB27" w:rsidR="003F3A7D" w:rsidRDefault="003F3A7D">
      <w:pPr>
        <w:pStyle w:val="Tekstkomentara"/>
      </w:pPr>
      <w:r>
        <w:rPr>
          <w:rStyle w:val="Referencakomentara"/>
        </w:rPr>
        <w:annotationRef/>
      </w:r>
      <w:r>
        <w:t>SSŠ ''</w:t>
      </w:r>
      <w:proofErr w:type="spellStart"/>
      <w:r>
        <w:t>Fojnica</w:t>
      </w:r>
      <w:proofErr w:type="spellEnd"/>
      <w:r>
        <w:t>'' – Pojašnjenje članka 29., 31. i 33. – na što se odnosi npr. 16 (2x8)?</w:t>
      </w:r>
    </w:p>
    <w:p w14:paraId="59A98503" w14:textId="790E1754" w:rsidR="00C87622" w:rsidRPr="00CF278D" w:rsidRDefault="00C87622">
      <w:pPr>
        <w:pStyle w:val="Tekstkomentara"/>
        <w:rPr>
          <w:b/>
        </w:rPr>
      </w:pPr>
      <w:r w:rsidRPr="00CF278D">
        <w:rPr>
          <w:b/>
        </w:rPr>
        <w:t xml:space="preserve">Odgovor: Broj 16 odnosi se na  </w:t>
      </w:r>
      <w:r w:rsidR="00CF278D">
        <w:rPr>
          <w:b/>
        </w:rPr>
        <w:t xml:space="preserve">minimalni </w:t>
      </w:r>
      <w:r w:rsidRPr="00CF278D">
        <w:rPr>
          <w:b/>
        </w:rPr>
        <w:t>zbir dva ocjenjivačka razdoblja</w:t>
      </w:r>
      <w:r w:rsidR="00CF278D" w:rsidRPr="00CF278D">
        <w:rPr>
          <w:b/>
        </w:rPr>
        <w:t xml:space="preserve"> kako je to definirano točkom c. članka 29.</w:t>
      </w:r>
      <w:r w:rsidR="00CF278D">
        <w:rPr>
          <w:b/>
        </w:rPr>
        <w:t xml:space="preserve"> S tim kako tijekom jednog ocjenjivačko razdoblje ne može imati manje od 8 bodova</w:t>
      </w:r>
    </w:p>
  </w:comment>
  <w:comment w:id="18" w:author="MIN_ONSK" w:date="2021-12-31T10:21:00Z" w:initials="M">
    <w:p w14:paraId="40456F33" w14:textId="77777777" w:rsidR="00757D5F" w:rsidRDefault="00757D5F">
      <w:pPr>
        <w:pStyle w:val="Tekstkomentara"/>
      </w:pPr>
      <w:r>
        <w:rPr>
          <w:rStyle w:val="Referencakomentara"/>
        </w:rPr>
        <w:annotationRef/>
      </w:r>
      <w:r>
        <w:t>''Treća osnovna škola'' – Koliko će biti plaćeni privremeni savjetnici??</w:t>
      </w:r>
    </w:p>
    <w:p w14:paraId="5D6D445F" w14:textId="014FEF22" w:rsidR="00CF278D" w:rsidRPr="00CF278D" w:rsidRDefault="00CF278D">
      <w:pPr>
        <w:pStyle w:val="Tekstkomentara"/>
        <w:rPr>
          <w:b/>
        </w:rPr>
      </w:pPr>
      <w:r w:rsidRPr="00CF278D">
        <w:rPr>
          <w:b/>
        </w:rPr>
        <w:t>Odgovor: Konačnu Odluku o visini naknade donosi Ministar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F9B253" w15:done="0"/>
  <w15:commentEx w15:paraId="15AAED71" w15:done="0"/>
  <w15:commentEx w15:paraId="45C69418" w15:done="0"/>
  <w15:commentEx w15:paraId="4355FF82" w15:done="0"/>
  <w15:commentEx w15:paraId="4AB3A28F" w15:done="0"/>
  <w15:commentEx w15:paraId="364642F8" w15:done="0"/>
  <w15:commentEx w15:paraId="0352AF69" w15:done="0"/>
  <w15:commentEx w15:paraId="0B4140D2" w15:done="0"/>
  <w15:commentEx w15:paraId="7BDD840F" w15:done="0"/>
  <w15:commentEx w15:paraId="42230F83" w15:done="0"/>
  <w15:commentEx w15:paraId="66423935" w15:done="0"/>
  <w15:commentEx w15:paraId="1F8DD400" w15:done="0"/>
  <w15:commentEx w15:paraId="337CB5D9" w15:done="0"/>
  <w15:commentEx w15:paraId="01DC69C9" w15:done="0"/>
  <w15:commentEx w15:paraId="3FFB6131" w15:done="0"/>
  <w15:commentEx w15:paraId="2FDDD872" w15:done="0"/>
  <w15:commentEx w15:paraId="59A98503" w15:done="0"/>
  <w15:commentEx w15:paraId="5D6D445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4BCC" w14:textId="77777777" w:rsidR="00EC7FF2" w:rsidRDefault="00EC7FF2" w:rsidP="00CB68F3">
      <w:r>
        <w:separator/>
      </w:r>
    </w:p>
  </w:endnote>
  <w:endnote w:type="continuationSeparator" w:id="0">
    <w:p w14:paraId="380CA4F0" w14:textId="77777777" w:rsidR="00EC7FF2" w:rsidRDefault="00EC7FF2" w:rsidP="00CB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1490" w14:textId="77777777" w:rsidR="009F7138" w:rsidRDefault="009F7138">
    <w:pPr>
      <w:pStyle w:val="Podnoje"/>
      <w:ind w:right="360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4F63" w14:textId="77777777" w:rsidR="00EC7FF2" w:rsidRDefault="00EC7FF2" w:rsidP="00CB68F3">
      <w:r>
        <w:separator/>
      </w:r>
    </w:p>
  </w:footnote>
  <w:footnote w:type="continuationSeparator" w:id="0">
    <w:p w14:paraId="280AA7BD" w14:textId="77777777" w:rsidR="00EC7FF2" w:rsidRDefault="00EC7FF2" w:rsidP="00CB68F3">
      <w:r>
        <w:continuationSeparator/>
      </w:r>
    </w:p>
  </w:footnote>
  <w:footnote w:id="1">
    <w:p w14:paraId="3946B164" w14:textId="77777777" w:rsidR="000A3104" w:rsidRDefault="000A3104">
      <w:pPr>
        <w:pStyle w:val="Tekstfusnote"/>
      </w:pPr>
      <w:r>
        <w:rPr>
          <w:rStyle w:val="Referencafusnote"/>
        </w:rPr>
        <w:footnoteRef/>
      </w:r>
      <w:r>
        <w:t xml:space="preserve"> Objavljen u „Službenim novinama Kantona Središnja Bosna“, broj 7/21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3D"/>
    <w:multiLevelType w:val="multilevel"/>
    <w:tmpl w:val="0000003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D470528"/>
    <w:multiLevelType w:val="multilevel"/>
    <w:tmpl w:val="086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B491F"/>
    <w:multiLevelType w:val="hybridMultilevel"/>
    <w:tmpl w:val="7BE0DBB2"/>
    <w:lvl w:ilvl="0" w:tplc="68F04AA4">
      <w:start w:val="3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1188"/>
    <w:multiLevelType w:val="hybridMultilevel"/>
    <w:tmpl w:val="7F7AE120"/>
    <w:lvl w:ilvl="0" w:tplc="1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C33A09"/>
    <w:multiLevelType w:val="hybridMultilevel"/>
    <w:tmpl w:val="52F6401A"/>
    <w:lvl w:ilvl="0" w:tplc="141A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8B3E8A"/>
    <w:multiLevelType w:val="hybridMultilevel"/>
    <w:tmpl w:val="CC60F7AA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FE639B"/>
    <w:multiLevelType w:val="hybridMultilevel"/>
    <w:tmpl w:val="C0AAB80C"/>
    <w:lvl w:ilvl="0" w:tplc="AF68B9F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62674"/>
    <w:multiLevelType w:val="hybridMultilevel"/>
    <w:tmpl w:val="B280610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2C1A"/>
    <w:multiLevelType w:val="multilevel"/>
    <w:tmpl w:val="48E4D2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1D663D"/>
    <w:multiLevelType w:val="hybridMultilevel"/>
    <w:tmpl w:val="312603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6AD"/>
    <w:multiLevelType w:val="hybridMultilevel"/>
    <w:tmpl w:val="3610646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769DB"/>
    <w:multiLevelType w:val="hybridMultilevel"/>
    <w:tmpl w:val="647090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40F91"/>
    <w:multiLevelType w:val="multilevel"/>
    <w:tmpl w:val="B378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92871"/>
    <w:multiLevelType w:val="multilevel"/>
    <w:tmpl w:val="6F4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979C6"/>
    <w:multiLevelType w:val="hybridMultilevel"/>
    <w:tmpl w:val="64522FEC"/>
    <w:lvl w:ilvl="0" w:tplc="0CCC2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13DC"/>
    <w:multiLevelType w:val="hybridMultilevel"/>
    <w:tmpl w:val="EB3AAD6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B3D37"/>
    <w:multiLevelType w:val="hybridMultilevel"/>
    <w:tmpl w:val="5786144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70" w:hanging="360"/>
      </w:pPr>
    </w:lvl>
    <w:lvl w:ilvl="2" w:tplc="141A001B">
      <w:start w:val="1"/>
      <w:numFmt w:val="lowerRoman"/>
      <w:lvlText w:val="%3."/>
      <w:lvlJc w:val="right"/>
      <w:pPr>
        <w:ind w:left="1890" w:hanging="180"/>
      </w:pPr>
    </w:lvl>
    <w:lvl w:ilvl="3" w:tplc="141A000F">
      <w:start w:val="1"/>
      <w:numFmt w:val="decimal"/>
      <w:lvlText w:val="%4."/>
      <w:lvlJc w:val="left"/>
      <w:pPr>
        <w:ind w:left="2610" w:hanging="360"/>
      </w:pPr>
    </w:lvl>
    <w:lvl w:ilvl="4" w:tplc="141A0019">
      <w:start w:val="1"/>
      <w:numFmt w:val="lowerLetter"/>
      <w:lvlText w:val="%5."/>
      <w:lvlJc w:val="left"/>
      <w:pPr>
        <w:ind w:left="3330" w:hanging="360"/>
      </w:pPr>
    </w:lvl>
    <w:lvl w:ilvl="5" w:tplc="141A001B">
      <w:start w:val="1"/>
      <w:numFmt w:val="lowerRoman"/>
      <w:lvlText w:val="%6."/>
      <w:lvlJc w:val="right"/>
      <w:pPr>
        <w:ind w:left="4050" w:hanging="180"/>
      </w:pPr>
    </w:lvl>
    <w:lvl w:ilvl="6" w:tplc="141A000F">
      <w:start w:val="1"/>
      <w:numFmt w:val="decimal"/>
      <w:lvlText w:val="%7."/>
      <w:lvlJc w:val="left"/>
      <w:pPr>
        <w:ind w:left="4770" w:hanging="360"/>
      </w:pPr>
    </w:lvl>
    <w:lvl w:ilvl="7" w:tplc="141A0019">
      <w:start w:val="1"/>
      <w:numFmt w:val="lowerLetter"/>
      <w:lvlText w:val="%8."/>
      <w:lvlJc w:val="left"/>
      <w:pPr>
        <w:ind w:left="5490" w:hanging="360"/>
      </w:pPr>
    </w:lvl>
    <w:lvl w:ilvl="8" w:tplc="141A001B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036573C"/>
    <w:multiLevelType w:val="multilevel"/>
    <w:tmpl w:val="D820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05952"/>
    <w:multiLevelType w:val="hybridMultilevel"/>
    <w:tmpl w:val="BE4CE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14CA1"/>
    <w:multiLevelType w:val="multilevel"/>
    <w:tmpl w:val="1132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556D6"/>
    <w:multiLevelType w:val="hybridMultilevel"/>
    <w:tmpl w:val="14B0FC7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B0EBA"/>
    <w:multiLevelType w:val="multilevel"/>
    <w:tmpl w:val="5204BC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162C28"/>
    <w:multiLevelType w:val="hybridMultilevel"/>
    <w:tmpl w:val="00422D10"/>
    <w:lvl w:ilvl="0" w:tplc="93E41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6337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4F470A"/>
    <w:multiLevelType w:val="multilevel"/>
    <w:tmpl w:val="0A0A647A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 w:color="000000"/>
        <w:effect w:val="none"/>
        <w:vertAlign w:val="baseline"/>
        <w:lang w:val="hr-HR" w:eastAsia="hr-HR" w:bidi="hr-HR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7" w15:restartNumberingAfterBreak="0">
    <w:nsid w:val="511904F7"/>
    <w:multiLevelType w:val="hybridMultilevel"/>
    <w:tmpl w:val="54827A8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D85AF3"/>
    <w:multiLevelType w:val="multilevel"/>
    <w:tmpl w:val="B54A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BA6091"/>
    <w:multiLevelType w:val="hybridMultilevel"/>
    <w:tmpl w:val="D3CCF3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C4232"/>
    <w:multiLevelType w:val="multilevel"/>
    <w:tmpl w:val="710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F7533"/>
    <w:multiLevelType w:val="hybridMultilevel"/>
    <w:tmpl w:val="4E1E34B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0B27"/>
    <w:multiLevelType w:val="hybridMultilevel"/>
    <w:tmpl w:val="042EA31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357A30"/>
    <w:multiLevelType w:val="multilevel"/>
    <w:tmpl w:val="89D4079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A1856"/>
    <w:multiLevelType w:val="hybridMultilevel"/>
    <w:tmpl w:val="B85C258E"/>
    <w:lvl w:ilvl="0" w:tplc="1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D3D0F1B"/>
    <w:multiLevelType w:val="multilevel"/>
    <w:tmpl w:val="47B20D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1E32"/>
    <w:multiLevelType w:val="hybridMultilevel"/>
    <w:tmpl w:val="C00AF3C4"/>
    <w:lvl w:ilvl="0" w:tplc="CE40289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0007E94"/>
    <w:multiLevelType w:val="hybridMultilevel"/>
    <w:tmpl w:val="C48E1C0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B55BE"/>
    <w:multiLevelType w:val="hybridMultilevel"/>
    <w:tmpl w:val="43F475C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7A3356"/>
    <w:multiLevelType w:val="multilevel"/>
    <w:tmpl w:val="7476318A"/>
    <w:lvl w:ilvl="0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48A1E62"/>
    <w:multiLevelType w:val="multilevel"/>
    <w:tmpl w:val="BA3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90415"/>
    <w:multiLevelType w:val="multilevel"/>
    <w:tmpl w:val="9418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341AD"/>
    <w:multiLevelType w:val="hybridMultilevel"/>
    <w:tmpl w:val="94724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1D464C"/>
    <w:multiLevelType w:val="multilevel"/>
    <w:tmpl w:val="2CC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34"/>
  </w:num>
  <w:num w:numId="24">
    <w:abstractNumId w:val="29"/>
  </w:num>
  <w:num w:numId="25">
    <w:abstractNumId w:val="11"/>
  </w:num>
  <w:num w:numId="26">
    <w:abstractNumId w:val="13"/>
  </w:num>
  <w:num w:numId="27">
    <w:abstractNumId w:val="1"/>
  </w:num>
  <w:num w:numId="28">
    <w:abstractNumId w:val="2"/>
  </w:num>
  <w:num w:numId="29">
    <w:abstractNumId w:val="20"/>
  </w:num>
  <w:num w:numId="30">
    <w:abstractNumId w:val="8"/>
  </w:num>
  <w:num w:numId="31">
    <w:abstractNumId w:val="36"/>
  </w:num>
  <w:num w:numId="32">
    <w:abstractNumId w:val="7"/>
  </w:num>
  <w:num w:numId="33">
    <w:abstractNumId w:val="6"/>
  </w:num>
  <w:num w:numId="34">
    <w:abstractNumId w:val="17"/>
  </w:num>
  <w:num w:numId="35">
    <w:abstractNumId w:val="38"/>
  </w:num>
  <w:num w:numId="36">
    <w:abstractNumId w:val="42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9"/>
  </w:num>
  <w:num w:numId="42">
    <w:abstractNumId w:val="25"/>
  </w:num>
  <w:num w:numId="43">
    <w:abstractNumId w:val="24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_ONSK">
    <w15:presenceInfo w15:providerId="None" w15:userId="MIN_ON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C6"/>
    <w:rsid w:val="00001212"/>
    <w:rsid w:val="000031D8"/>
    <w:rsid w:val="0000426B"/>
    <w:rsid w:val="000057B5"/>
    <w:rsid w:val="000057B6"/>
    <w:rsid w:val="000073C4"/>
    <w:rsid w:val="00010A5B"/>
    <w:rsid w:val="00012B49"/>
    <w:rsid w:val="00017775"/>
    <w:rsid w:val="00017D56"/>
    <w:rsid w:val="00024933"/>
    <w:rsid w:val="00026926"/>
    <w:rsid w:val="00036AEE"/>
    <w:rsid w:val="00043885"/>
    <w:rsid w:val="00044708"/>
    <w:rsid w:val="0005216A"/>
    <w:rsid w:val="00052325"/>
    <w:rsid w:val="000561AE"/>
    <w:rsid w:val="00056A39"/>
    <w:rsid w:val="0006582C"/>
    <w:rsid w:val="00070DEC"/>
    <w:rsid w:val="00071EB4"/>
    <w:rsid w:val="000756C1"/>
    <w:rsid w:val="00077970"/>
    <w:rsid w:val="000800CA"/>
    <w:rsid w:val="00080424"/>
    <w:rsid w:val="000815A3"/>
    <w:rsid w:val="00083680"/>
    <w:rsid w:val="00084A95"/>
    <w:rsid w:val="00086AC8"/>
    <w:rsid w:val="000874CB"/>
    <w:rsid w:val="000A09F9"/>
    <w:rsid w:val="000A3104"/>
    <w:rsid w:val="000A3C6D"/>
    <w:rsid w:val="000A4EF0"/>
    <w:rsid w:val="000C003E"/>
    <w:rsid w:val="000C1F52"/>
    <w:rsid w:val="000C2954"/>
    <w:rsid w:val="000C5132"/>
    <w:rsid w:val="000C7E2C"/>
    <w:rsid w:val="000D0658"/>
    <w:rsid w:val="000D25C7"/>
    <w:rsid w:val="000E47F8"/>
    <w:rsid w:val="000F3F7D"/>
    <w:rsid w:val="0010040F"/>
    <w:rsid w:val="00103FCA"/>
    <w:rsid w:val="001109B9"/>
    <w:rsid w:val="00117B49"/>
    <w:rsid w:val="00120D12"/>
    <w:rsid w:val="00125D24"/>
    <w:rsid w:val="00130DE6"/>
    <w:rsid w:val="00137C6B"/>
    <w:rsid w:val="00145F5B"/>
    <w:rsid w:val="00154317"/>
    <w:rsid w:val="001571C0"/>
    <w:rsid w:val="0016450A"/>
    <w:rsid w:val="0016684B"/>
    <w:rsid w:val="00167995"/>
    <w:rsid w:val="00171875"/>
    <w:rsid w:val="0017269F"/>
    <w:rsid w:val="0017290C"/>
    <w:rsid w:val="0017424E"/>
    <w:rsid w:val="001756DC"/>
    <w:rsid w:val="001758D4"/>
    <w:rsid w:val="0017743C"/>
    <w:rsid w:val="00186619"/>
    <w:rsid w:val="00186DF2"/>
    <w:rsid w:val="00187AD8"/>
    <w:rsid w:val="00190B27"/>
    <w:rsid w:val="00192284"/>
    <w:rsid w:val="001A43FC"/>
    <w:rsid w:val="001B35CB"/>
    <w:rsid w:val="001B76A5"/>
    <w:rsid w:val="001C1C75"/>
    <w:rsid w:val="001C326E"/>
    <w:rsid w:val="001C5701"/>
    <w:rsid w:val="001C6042"/>
    <w:rsid w:val="001C6722"/>
    <w:rsid w:val="001C7030"/>
    <w:rsid w:val="001D5265"/>
    <w:rsid w:val="001D66D5"/>
    <w:rsid w:val="001D6BF9"/>
    <w:rsid w:val="001E22C0"/>
    <w:rsid w:val="001E309F"/>
    <w:rsid w:val="001E3410"/>
    <w:rsid w:val="001E707D"/>
    <w:rsid w:val="001F17D6"/>
    <w:rsid w:val="001F65E4"/>
    <w:rsid w:val="001F6977"/>
    <w:rsid w:val="002004F0"/>
    <w:rsid w:val="00210B01"/>
    <w:rsid w:val="00211909"/>
    <w:rsid w:val="002171AE"/>
    <w:rsid w:val="00217290"/>
    <w:rsid w:val="00227440"/>
    <w:rsid w:val="00227B96"/>
    <w:rsid w:val="00230ED9"/>
    <w:rsid w:val="002332EA"/>
    <w:rsid w:val="002341C6"/>
    <w:rsid w:val="00234F51"/>
    <w:rsid w:val="00236C01"/>
    <w:rsid w:val="0024147B"/>
    <w:rsid w:val="0024187C"/>
    <w:rsid w:val="00243CF6"/>
    <w:rsid w:val="00246B60"/>
    <w:rsid w:val="00263F0F"/>
    <w:rsid w:val="00286847"/>
    <w:rsid w:val="00290737"/>
    <w:rsid w:val="002961E9"/>
    <w:rsid w:val="00296B3D"/>
    <w:rsid w:val="002A448B"/>
    <w:rsid w:val="002A75F7"/>
    <w:rsid w:val="002A7EB5"/>
    <w:rsid w:val="002B1D67"/>
    <w:rsid w:val="002B3A80"/>
    <w:rsid w:val="002C08D4"/>
    <w:rsid w:val="002C4D47"/>
    <w:rsid w:val="002D39B4"/>
    <w:rsid w:val="002D487F"/>
    <w:rsid w:val="002D5B03"/>
    <w:rsid w:val="002D69BB"/>
    <w:rsid w:val="002E1492"/>
    <w:rsid w:val="002F20FE"/>
    <w:rsid w:val="002F7513"/>
    <w:rsid w:val="00302EFB"/>
    <w:rsid w:val="00302F03"/>
    <w:rsid w:val="003031D7"/>
    <w:rsid w:val="003046DA"/>
    <w:rsid w:val="00312173"/>
    <w:rsid w:val="00314733"/>
    <w:rsid w:val="003159C4"/>
    <w:rsid w:val="003205D3"/>
    <w:rsid w:val="003242F4"/>
    <w:rsid w:val="0033145F"/>
    <w:rsid w:val="00332503"/>
    <w:rsid w:val="003326FF"/>
    <w:rsid w:val="003350EB"/>
    <w:rsid w:val="00340246"/>
    <w:rsid w:val="003409EA"/>
    <w:rsid w:val="003435B3"/>
    <w:rsid w:val="00344640"/>
    <w:rsid w:val="00357D12"/>
    <w:rsid w:val="00367B51"/>
    <w:rsid w:val="003739FF"/>
    <w:rsid w:val="00375E07"/>
    <w:rsid w:val="00376588"/>
    <w:rsid w:val="00376C8C"/>
    <w:rsid w:val="0037772C"/>
    <w:rsid w:val="00382C71"/>
    <w:rsid w:val="0038632A"/>
    <w:rsid w:val="003874D0"/>
    <w:rsid w:val="003875A6"/>
    <w:rsid w:val="003919F2"/>
    <w:rsid w:val="0039336C"/>
    <w:rsid w:val="003963DB"/>
    <w:rsid w:val="003A3079"/>
    <w:rsid w:val="003A32C3"/>
    <w:rsid w:val="003A3F75"/>
    <w:rsid w:val="003A5307"/>
    <w:rsid w:val="003B031F"/>
    <w:rsid w:val="003B1BEC"/>
    <w:rsid w:val="003B275B"/>
    <w:rsid w:val="003B44A6"/>
    <w:rsid w:val="003C1494"/>
    <w:rsid w:val="003C5764"/>
    <w:rsid w:val="003D7348"/>
    <w:rsid w:val="003E0381"/>
    <w:rsid w:val="003E3768"/>
    <w:rsid w:val="003E62C9"/>
    <w:rsid w:val="003E7D7B"/>
    <w:rsid w:val="003F001C"/>
    <w:rsid w:val="003F21D7"/>
    <w:rsid w:val="003F2A32"/>
    <w:rsid w:val="003F3A7D"/>
    <w:rsid w:val="003F4037"/>
    <w:rsid w:val="003F46E1"/>
    <w:rsid w:val="003F7BBF"/>
    <w:rsid w:val="00410B8C"/>
    <w:rsid w:val="00411750"/>
    <w:rsid w:val="00416B9F"/>
    <w:rsid w:val="00425097"/>
    <w:rsid w:val="004261AF"/>
    <w:rsid w:val="0043578D"/>
    <w:rsid w:val="00436983"/>
    <w:rsid w:val="00440117"/>
    <w:rsid w:val="00441B1C"/>
    <w:rsid w:val="00442E2B"/>
    <w:rsid w:val="004439F9"/>
    <w:rsid w:val="00444880"/>
    <w:rsid w:val="0044612B"/>
    <w:rsid w:val="00446BEE"/>
    <w:rsid w:val="0045291B"/>
    <w:rsid w:val="004613E3"/>
    <w:rsid w:val="00464A5A"/>
    <w:rsid w:val="0047094D"/>
    <w:rsid w:val="004747BF"/>
    <w:rsid w:val="004765CE"/>
    <w:rsid w:val="00477D74"/>
    <w:rsid w:val="00486876"/>
    <w:rsid w:val="00490056"/>
    <w:rsid w:val="00495062"/>
    <w:rsid w:val="0049670B"/>
    <w:rsid w:val="00496CD2"/>
    <w:rsid w:val="004A401A"/>
    <w:rsid w:val="004B5155"/>
    <w:rsid w:val="004B577D"/>
    <w:rsid w:val="004B58FB"/>
    <w:rsid w:val="004C0878"/>
    <w:rsid w:val="004C6900"/>
    <w:rsid w:val="004C719A"/>
    <w:rsid w:val="004D1C49"/>
    <w:rsid w:val="004E2A0E"/>
    <w:rsid w:val="004E65E1"/>
    <w:rsid w:val="004E6A7E"/>
    <w:rsid w:val="004F1737"/>
    <w:rsid w:val="004F18BC"/>
    <w:rsid w:val="004F47A1"/>
    <w:rsid w:val="004F7027"/>
    <w:rsid w:val="00502598"/>
    <w:rsid w:val="005028A1"/>
    <w:rsid w:val="00503CBC"/>
    <w:rsid w:val="005167D8"/>
    <w:rsid w:val="00520613"/>
    <w:rsid w:val="00537725"/>
    <w:rsid w:val="0054010D"/>
    <w:rsid w:val="005406AF"/>
    <w:rsid w:val="00544E5E"/>
    <w:rsid w:val="005450FB"/>
    <w:rsid w:val="00550534"/>
    <w:rsid w:val="00552267"/>
    <w:rsid w:val="00554DB4"/>
    <w:rsid w:val="005551F1"/>
    <w:rsid w:val="00555615"/>
    <w:rsid w:val="00556CF7"/>
    <w:rsid w:val="00561C58"/>
    <w:rsid w:val="00561D27"/>
    <w:rsid w:val="005650FF"/>
    <w:rsid w:val="00566024"/>
    <w:rsid w:val="00580A01"/>
    <w:rsid w:val="00580DD3"/>
    <w:rsid w:val="005857F6"/>
    <w:rsid w:val="005A0697"/>
    <w:rsid w:val="005A08DF"/>
    <w:rsid w:val="005A5DE6"/>
    <w:rsid w:val="005A5F45"/>
    <w:rsid w:val="005A75ED"/>
    <w:rsid w:val="005B0AEB"/>
    <w:rsid w:val="005C020A"/>
    <w:rsid w:val="005C077E"/>
    <w:rsid w:val="005C0DF7"/>
    <w:rsid w:val="005C203B"/>
    <w:rsid w:val="005C2595"/>
    <w:rsid w:val="005C76C0"/>
    <w:rsid w:val="005D00A3"/>
    <w:rsid w:val="005E6431"/>
    <w:rsid w:val="005E7C8B"/>
    <w:rsid w:val="005F004C"/>
    <w:rsid w:val="005F504D"/>
    <w:rsid w:val="005F6431"/>
    <w:rsid w:val="00605DFF"/>
    <w:rsid w:val="00610017"/>
    <w:rsid w:val="00610B96"/>
    <w:rsid w:val="00611EE6"/>
    <w:rsid w:val="00615738"/>
    <w:rsid w:val="0061787E"/>
    <w:rsid w:val="00617C42"/>
    <w:rsid w:val="00620D20"/>
    <w:rsid w:val="00620DC9"/>
    <w:rsid w:val="0062737A"/>
    <w:rsid w:val="006337F5"/>
    <w:rsid w:val="00633AC3"/>
    <w:rsid w:val="00641223"/>
    <w:rsid w:val="0064245F"/>
    <w:rsid w:val="006426BA"/>
    <w:rsid w:val="00642D3D"/>
    <w:rsid w:val="00643D28"/>
    <w:rsid w:val="00654912"/>
    <w:rsid w:val="00662D71"/>
    <w:rsid w:val="00666215"/>
    <w:rsid w:val="006701BA"/>
    <w:rsid w:val="00670B28"/>
    <w:rsid w:val="00670B98"/>
    <w:rsid w:val="00672002"/>
    <w:rsid w:val="00673F20"/>
    <w:rsid w:val="006808C3"/>
    <w:rsid w:val="006901E1"/>
    <w:rsid w:val="00693450"/>
    <w:rsid w:val="0069731A"/>
    <w:rsid w:val="00697FE0"/>
    <w:rsid w:val="006A34F6"/>
    <w:rsid w:val="006A706F"/>
    <w:rsid w:val="006A7340"/>
    <w:rsid w:val="006B001C"/>
    <w:rsid w:val="006B0225"/>
    <w:rsid w:val="006B4F4D"/>
    <w:rsid w:val="006B53C4"/>
    <w:rsid w:val="006B6992"/>
    <w:rsid w:val="006B7469"/>
    <w:rsid w:val="006C1E4E"/>
    <w:rsid w:val="006C2A1F"/>
    <w:rsid w:val="006D2CB8"/>
    <w:rsid w:val="006D62E5"/>
    <w:rsid w:val="006D7030"/>
    <w:rsid w:val="006E4EE4"/>
    <w:rsid w:val="006E5D64"/>
    <w:rsid w:val="006F254C"/>
    <w:rsid w:val="006F738C"/>
    <w:rsid w:val="00702734"/>
    <w:rsid w:val="00703D2B"/>
    <w:rsid w:val="00705FCC"/>
    <w:rsid w:val="00706778"/>
    <w:rsid w:val="007235C2"/>
    <w:rsid w:val="00727509"/>
    <w:rsid w:val="00730ACC"/>
    <w:rsid w:val="00730D7F"/>
    <w:rsid w:val="00734515"/>
    <w:rsid w:val="00736198"/>
    <w:rsid w:val="00741158"/>
    <w:rsid w:val="00750B3F"/>
    <w:rsid w:val="007564A7"/>
    <w:rsid w:val="00757D5F"/>
    <w:rsid w:val="007608DE"/>
    <w:rsid w:val="0076233D"/>
    <w:rsid w:val="00766217"/>
    <w:rsid w:val="00773E96"/>
    <w:rsid w:val="00774619"/>
    <w:rsid w:val="0078297B"/>
    <w:rsid w:val="00785565"/>
    <w:rsid w:val="007877AA"/>
    <w:rsid w:val="00793067"/>
    <w:rsid w:val="00794838"/>
    <w:rsid w:val="00794DC3"/>
    <w:rsid w:val="007A047A"/>
    <w:rsid w:val="007A7368"/>
    <w:rsid w:val="007C5F7D"/>
    <w:rsid w:val="007C69AC"/>
    <w:rsid w:val="007C72F5"/>
    <w:rsid w:val="007D0A6B"/>
    <w:rsid w:val="007D2E3A"/>
    <w:rsid w:val="007E119C"/>
    <w:rsid w:val="007E3EA4"/>
    <w:rsid w:val="007E3FF5"/>
    <w:rsid w:val="007E7B16"/>
    <w:rsid w:val="007F0B71"/>
    <w:rsid w:val="007F13B2"/>
    <w:rsid w:val="007F1CFA"/>
    <w:rsid w:val="007F4B80"/>
    <w:rsid w:val="007F64E3"/>
    <w:rsid w:val="00801C6C"/>
    <w:rsid w:val="0080440E"/>
    <w:rsid w:val="00806241"/>
    <w:rsid w:val="00814826"/>
    <w:rsid w:val="008150B4"/>
    <w:rsid w:val="00821073"/>
    <w:rsid w:val="00821874"/>
    <w:rsid w:val="008227CC"/>
    <w:rsid w:val="00824178"/>
    <w:rsid w:val="00827268"/>
    <w:rsid w:val="0083379B"/>
    <w:rsid w:val="008368DC"/>
    <w:rsid w:val="00844B38"/>
    <w:rsid w:val="008513F9"/>
    <w:rsid w:val="008535DA"/>
    <w:rsid w:val="008536EC"/>
    <w:rsid w:val="00853828"/>
    <w:rsid w:val="00855B81"/>
    <w:rsid w:val="008563B6"/>
    <w:rsid w:val="00856D50"/>
    <w:rsid w:val="00857D51"/>
    <w:rsid w:val="00860FB8"/>
    <w:rsid w:val="00872FBD"/>
    <w:rsid w:val="00880B43"/>
    <w:rsid w:val="0088165F"/>
    <w:rsid w:val="00882151"/>
    <w:rsid w:val="008821CD"/>
    <w:rsid w:val="008837DE"/>
    <w:rsid w:val="00883B46"/>
    <w:rsid w:val="00885A70"/>
    <w:rsid w:val="00886A1A"/>
    <w:rsid w:val="00887D0E"/>
    <w:rsid w:val="00894814"/>
    <w:rsid w:val="008963B9"/>
    <w:rsid w:val="008A1B65"/>
    <w:rsid w:val="008A20CE"/>
    <w:rsid w:val="008A4DA5"/>
    <w:rsid w:val="008B2274"/>
    <w:rsid w:val="008B3B85"/>
    <w:rsid w:val="008B444B"/>
    <w:rsid w:val="008B6136"/>
    <w:rsid w:val="008B6625"/>
    <w:rsid w:val="008B6D20"/>
    <w:rsid w:val="008C11AA"/>
    <w:rsid w:val="008D3F6D"/>
    <w:rsid w:val="008D41A5"/>
    <w:rsid w:val="008D4A98"/>
    <w:rsid w:val="008E1074"/>
    <w:rsid w:val="008E33BD"/>
    <w:rsid w:val="008E4C40"/>
    <w:rsid w:val="008E4E12"/>
    <w:rsid w:val="008E6529"/>
    <w:rsid w:val="008E78B3"/>
    <w:rsid w:val="008E7C6D"/>
    <w:rsid w:val="008E7D7A"/>
    <w:rsid w:val="008F42E6"/>
    <w:rsid w:val="008F44EE"/>
    <w:rsid w:val="008F7907"/>
    <w:rsid w:val="0090308E"/>
    <w:rsid w:val="00904B78"/>
    <w:rsid w:val="00905032"/>
    <w:rsid w:val="009113EF"/>
    <w:rsid w:val="00914FED"/>
    <w:rsid w:val="00915151"/>
    <w:rsid w:val="009310D1"/>
    <w:rsid w:val="00931C43"/>
    <w:rsid w:val="009329E1"/>
    <w:rsid w:val="009343D4"/>
    <w:rsid w:val="009414DD"/>
    <w:rsid w:val="00942401"/>
    <w:rsid w:val="009464CC"/>
    <w:rsid w:val="0094732C"/>
    <w:rsid w:val="00952634"/>
    <w:rsid w:val="00957B8A"/>
    <w:rsid w:val="00962F6C"/>
    <w:rsid w:val="00965EB7"/>
    <w:rsid w:val="00965FCE"/>
    <w:rsid w:val="00976D69"/>
    <w:rsid w:val="00977D5C"/>
    <w:rsid w:val="00977F4A"/>
    <w:rsid w:val="009874D6"/>
    <w:rsid w:val="009A196A"/>
    <w:rsid w:val="009A4DCC"/>
    <w:rsid w:val="009A54D0"/>
    <w:rsid w:val="009A554D"/>
    <w:rsid w:val="009A7883"/>
    <w:rsid w:val="009C05F4"/>
    <w:rsid w:val="009C09FE"/>
    <w:rsid w:val="009C0A54"/>
    <w:rsid w:val="009C48BE"/>
    <w:rsid w:val="009D3C92"/>
    <w:rsid w:val="009D4711"/>
    <w:rsid w:val="009E1F53"/>
    <w:rsid w:val="009E384D"/>
    <w:rsid w:val="009F42ED"/>
    <w:rsid w:val="009F7138"/>
    <w:rsid w:val="009F79F0"/>
    <w:rsid w:val="00A0346A"/>
    <w:rsid w:val="00A10211"/>
    <w:rsid w:val="00A10C53"/>
    <w:rsid w:val="00A12DC3"/>
    <w:rsid w:val="00A1644D"/>
    <w:rsid w:val="00A324E5"/>
    <w:rsid w:val="00A363DA"/>
    <w:rsid w:val="00A367DA"/>
    <w:rsid w:val="00A45A23"/>
    <w:rsid w:val="00A46C0F"/>
    <w:rsid w:val="00A47499"/>
    <w:rsid w:val="00A52D57"/>
    <w:rsid w:val="00A53724"/>
    <w:rsid w:val="00A53A76"/>
    <w:rsid w:val="00A5638B"/>
    <w:rsid w:val="00A56B15"/>
    <w:rsid w:val="00A630AD"/>
    <w:rsid w:val="00A6419D"/>
    <w:rsid w:val="00A65AC5"/>
    <w:rsid w:val="00A66BDB"/>
    <w:rsid w:val="00A67E42"/>
    <w:rsid w:val="00A762C5"/>
    <w:rsid w:val="00A8661A"/>
    <w:rsid w:val="00A8764E"/>
    <w:rsid w:val="00A9378F"/>
    <w:rsid w:val="00AA0AF2"/>
    <w:rsid w:val="00AA15A5"/>
    <w:rsid w:val="00AB3978"/>
    <w:rsid w:val="00AC122F"/>
    <w:rsid w:val="00AC5903"/>
    <w:rsid w:val="00AC6A95"/>
    <w:rsid w:val="00AC7385"/>
    <w:rsid w:val="00AD17EA"/>
    <w:rsid w:val="00AD3A0D"/>
    <w:rsid w:val="00AE0340"/>
    <w:rsid w:val="00AE4708"/>
    <w:rsid w:val="00AE570F"/>
    <w:rsid w:val="00AE7479"/>
    <w:rsid w:val="00AF1E89"/>
    <w:rsid w:val="00B020DB"/>
    <w:rsid w:val="00B02564"/>
    <w:rsid w:val="00B04261"/>
    <w:rsid w:val="00B1106E"/>
    <w:rsid w:val="00B1169E"/>
    <w:rsid w:val="00B13B66"/>
    <w:rsid w:val="00B150A1"/>
    <w:rsid w:val="00B201BE"/>
    <w:rsid w:val="00B255C4"/>
    <w:rsid w:val="00B35660"/>
    <w:rsid w:val="00B37AD9"/>
    <w:rsid w:val="00B40A9D"/>
    <w:rsid w:val="00B42112"/>
    <w:rsid w:val="00B43CD2"/>
    <w:rsid w:val="00B456AE"/>
    <w:rsid w:val="00B56E39"/>
    <w:rsid w:val="00B56F9E"/>
    <w:rsid w:val="00B643F6"/>
    <w:rsid w:val="00B75AA9"/>
    <w:rsid w:val="00B8295F"/>
    <w:rsid w:val="00B9036C"/>
    <w:rsid w:val="00B921F2"/>
    <w:rsid w:val="00B97736"/>
    <w:rsid w:val="00BB1851"/>
    <w:rsid w:val="00BB4AFC"/>
    <w:rsid w:val="00BB55D9"/>
    <w:rsid w:val="00BC63AB"/>
    <w:rsid w:val="00BD0E93"/>
    <w:rsid w:val="00BD5CC0"/>
    <w:rsid w:val="00BD7501"/>
    <w:rsid w:val="00BE2EAF"/>
    <w:rsid w:val="00BE3EF9"/>
    <w:rsid w:val="00BE4B70"/>
    <w:rsid w:val="00BE55D7"/>
    <w:rsid w:val="00BE7B6F"/>
    <w:rsid w:val="00BF5408"/>
    <w:rsid w:val="00BF5B78"/>
    <w:rsid w:val="00BF766D"/>
    <w:rsid w:val="00C0294E"/>
    <w:rsid w:val="00C02ABF"/>
    <w:rsid w:val="00C035FB"/>
    <w:rsid w:val="00C056BE"/>
    <w:rsid w:val="00C10771"/>
    <w:rsid w:val="00C11EC7"/>
    <w:rsid w:val="00C20913"/>
    <w:rsid w:val="00C2111E"/>
    <w:rsid w:val="00C27249"/>
    <w:rsid w:val="00C34165"/>
    <w:rsid w:val="00C4054A"/>
    <w:rsid w:val="00C4156A"/>
    <w:rsid w:val="00C43DED"/>
    <w:rsid w:val="00C4726A"/>
    <w:rsid w:val="00C572AF"/>
    <w:rsid w:val="00C62F46"/>
    <w:rsid w:val="00C650B1"/>
    <w:rsid w:val="00C655D9"/>
    <w:rsid w:val="00C734A9"/>
    <w:rsid w:val="00C76F70"/>
    <w:rsid w:val="00C77A21"/>
    <w:rsid w:val="00C848FC"/>
    <w:rsid w:val="00C87622"/>
    <w:rsid w:val="00C90238"/>
    <w:rsid w:val="00C903C0"/>
    <w:rsid w:val="00C929A7"/>
    <w:rsid w:val="00C92B29"/>
    <w:rsid w:val="00C92FDE"/>
    <w:rsid w:val="00C94337"/>
    <w:rsid w:val="00C973FF"/>
    <w:rsid w:val="00C97D33"/>
    <w:rsid w:val="00CA12BF"/>
    <w:rsid w:val="00CA5E80"/>
    <w:rsid w:val="00CB1955"/>
    <w:rsid w:val="00CB3CA6"/>
    <w:rsid w:val="00CB3DA8"/>
    <w:rsid w:val="00CB68F3"/>
    <w:rsid w:val="00CB6992"/>
    <w:rsid w:val="00CB79A2"/>
    <w:rsid w:val="00CC1CE2"/>
    <w:rsid w:val="00CD272F"/>
    <w:rsid w:val="00CE1EB8"/>
    <w:rsid w:val="00CE5E31"/>
    <w:rsid w:val="00CE67B3"/>
    <w:rsid w:val="00CF18B1"/>
    <w:rsid w:val="00CF278D"/>
    <w:rsid w:val="00CF3449"/>
    <w:rsid w:val="00CF345F"/>
    <w:rsid w:val="00CF7534"/>
    <w:rsid w:val="00D07D5B"/>
    <w:rsid w:val="00D16135"/>
    <w:rsid w:val="00D1637F"/>
    <w:rsid w:val="00D16738"/>
    <w:rsid w:val="00D24D2F"/>
    <w:rsid w:val="00D26ACF"/>
    <w:rsid w:val="00D306C6"/>
    <w:rsid w:val="00D30ADC"/>
    <w:rsid w:val="00D35B9F"/>
    <w:rsid w:val="00D60E4F"/>
    <w:rsid w:val="00D71EA0"/>
    <w:rsid w:val="00D75A33"/>
    <w:rsid w:val="00D769A2"/>
    <w:rsid w:val="00D77BDA"/>
    <w:rsid w:val="00D77F63"/>
    <w:rsid w:val="00D82A49"/>
    <w:rsid w:val="00D90AD8"/>
    <w:rsid w:val="00DB0404"/>
    <w:rsid w:val="00DB1FFC"/>
    <w:rsid w:val="00DC6CB0"/>
    <w:rsid w:val="00DC7190"/>
    <w:rsid w:val="00DD3064"/>
    <w:rsid w:val="00DD39E2"/>
    <w:rsid w:val="00DD7522"/>
    <w:rsid w:val="00DE3308"/>
    <w:rsid w:val="00DE5202"/>
    <w:rsid w:val="00DE780A"/>
    <w:rsid w:val="00DF3D61"/>
    <w:rsid w:val="00DF3F22"/>
    <w:rsid w:val="00E01EAE"/>
    <w:rsid w:val="00E02064"/>
    <w:rsid w:val="00E0673F"/>
    <w:rsid w:val="00E07DFC"/>
    <w:rsid w:val="00E15D8B"/>
    <w:rsid w:val="00E21B48"/>
    <w:rsid w:val="00E23AB7"/>
    <w:rsid w:val="00E26C8D"/>
    <w:rsid w:val="00E312D4"/>
    <w:rsid w:val="00E3350E"/>
    <w:rsid w:val="00E365FB"/>
    <w:rsid w:val="00E40BFE"/>
    <w:rsid w:val="00E502AD"/>
    <w:rsid w:val="00E55595"/>
    <w:rsid w:val="00E604D1"/>
    <w:rsid w:val="00E61817"/>
    <w:rsid w:val="00E62F38"/>
    <w:rsid w:val="00E650D2"/>
    <w:rsid w:val="00E661D3"/>
    <w:rsid w:val="00E80518"/>
    <w:rsid w:val="00E808EB"/>
    <w:rsid w:val="00E86A8E"/>
    <w:rsid w:val="00E8792C"/>
    <w:rsid w:val="00E93619"/>
    <w:rsid w:val="00E968EC"/>
    <w:rsid w:val="00EB12C2"/>
    <w:rsid w:val="00EB151A"/>
    <w:rsid w:val="00EB2D77"/>
    <w:rsid w:val="00EC18A7"/>
    <w:rsid w:val="00EC2FC6"/>
    <w:rsid w:val="00EC5C92"/>
    <w:rsid w:val="00EC7AD1"/>
    <w:rsid w:val="00EC7FF2"/>
    <w:rsid w:val="00ED2E68"/>
    <w:rsid w:val="00ED4E4D"/>
    <w:rsid w:val="00ED69C3"/>
    <w:rsid w:val="00ED6BB0"/>
    <w:rsid w:val="00EE50CE"/>
    <w:rsid w:val="00EE6AE0"/>
    <w:rsid w:val="00EF5911"/>
    <w:rsid w:val="00EF68A9"/>
    <w:rsid w:val="00EF7B2E"/>
    <w:rsid w:val="00F0038A"/>
    <w:rsid w:val="00F050DD"/>
    <w:rsid w:val="00F177CB"/>
    <w:rsid w:val="00F20B4E"/>
    <w:rsid w:val="00F210AC"/>
    <w:rsid w:val="00F23069"/>
    <w:rsid w:val="00F25648"/>
    <w:rsid w:val="00F335B8"/>
    <w:rsid w:val="00F348CB"/>
    <w:rsid w:val="00F4267E"/>
    <w:rsid w:val="00F42E7C"/>
    <w:rsid w:val="00F4315D"/>
    <w:rsid w:val="00F436DD"/>
    <w:rsid w:val="00F46907"/>
    <w:rsid w:val="00F4794C"/>
    <w:rsid w:val="00F519BC"/>
    <w:rsid w:val="00F51DF8"/>
    <w:rsid w:val="00F53D82"/>
    <w:rsid w:val="00F558E5"/>
    <w:rsid w:val="00F577DD"/>
    <w:rsid w:val="00F6110A"/>
    <w:rsid w:val="00F6136A"/>
    <w:rsid w:val="00F6171B"/>
    <w:rsid w:val="00F6456C"/>
    <w:rsid w:val="00F706A9"/>
    <w:rsid w:val="00F760A3"/>
    <w:rsid w:val="00F760BE"/>
    <w:rsid w:val="00F81A12"/>
    <w:rsid w:val="00F8730E"/>
    <w:rsid w:val="00F900D5"/>
    <w:rsid w:val="00F90114"/>
    <w:rsid w:val="00F9380B"/>
    <w:rsid w:val="00F97477"/>
    <w:rsid w:val="00FA1307"/>
    <w:rsid w:val="00FA25BF"/>
    <w:rsid w:val="00FA3644"/>
    <w:rsid w:val="00FA53CA"/>
    <w:rsid w:val="00FB2981"/>
    <w:rsid w:val="00FB2E78"/>
    <w:rsid w:val="00FC166D"/>
    <w:rsid w:val="00FC2CC3"/>
    <w:rsid w:val="00FC5656"/>
    <w:rsid w:val="00FC7BD8"/>
    <w:rsid w:val="00FD02D0"/>
    <w:rsid w:val="00FD3890"/>
    <w:rsid w:val="00FD4952"/>
    <w:rsid w:val="00FF03C4"/>
    <w:rsid w:val="00FF1FD2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D86E"/>
  <w15:docId w15:val="{4A2528FE-5C58-42CF-A059-9F14361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96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FC6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702734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702734"/>
    <w:pPr>
      <w:ind w:left="720"/>
      <w:contextualSpacing/>
      <w:jc w:val="left"/>
    </w:pPr>
    <w:rPr>
      <w:rFonts w:eastAsia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02734"/>
    <w:pPr>
      <w:jc w:val="left"/>
    </w:pPr>
    <w:rPr>
      <w:rFonts w:asciiTheme="minorHAnsi" w:eastAsiaTheme="minorEastAsia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PodnaslovChar">
    <w:name w:val="StylePodnaslov Char"/>
    <w:link w:val="StylePodnaslov"/>
    <w:locked/>
    <w:rsid w:val="00702734"/>
    <w:rPr>
      <w:rFonts w:eastAsia="Times New Roman"/>
      <w:b/>
      <w:sz w:val="24"/>
      <w:szCs w:val="24"/>
    </w:rPr>
  </w:style>
  <w:style w:type="paragraph" w:customStyle="1" w:styleId="StylePodnaslov">
    <w:name w:val="StylePodnaslov"/>
    <w:basedOn w:val="Normal"/>
    <w:link w:val="StylePodnaslovChar"/>
    <w:qFormat/>
    <w:rsid w:val="00702734"/>
    <w:pPr>
      <w:jc w:val="left"/>
    </w:pPr>
    <w:rPr>
      <w:rFonts w:eastAsia="Times New Roman"/>
      <w:b/>
      <w:sz w:val="24"/>
      <w:szCs w:val="24"/>
    </w:rPr>
  </w:style>
  <w:style w:type="paragraph" w:styleId="StandardWeb">
    <w:name w:val="Normal (Web)"/>
    <w:basedOn w:val="Normal"/>
    <w:semiHidden/>
    <w:unhideWhenUsed/>
    <w:rsid w:val="00702734"/>
    <w:pPr>
      <w:suppressAutoHyphens/>
      <w:spacing w:before="280" w:after="280"/>
      <w:jc w:val="left"/>
    </w:pPr>
    <w:rPr>
      <w:rFonts w:eastAsia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440"/>
    <w:pPr>
      <w:jc w:val="left"/>
    </w:pPr>
    <w:rPr>
      <w:rFonts w:ascii="Tahoma" w:eastAsiaTheme="minorEastAsia" w:hAnsi="Tahoma" w:cs="Tahoma"/>
      <w:sz w:val="16"/>
      <w:szCs w:val="16"/>
      <w:lang w:eastAsia="bs-Latn-B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440"/>
    <w:rPr>
      <w:rFonts w:ascii="Tahoma" w:eastAsiaTheme="minorEastAsia" w:hAnsi="Tahoma" w:cs="Tahoma"/>
      <w:sz w:val="16"/>
      <w:szCs w:val="16"/>
      <w:lang w:val="hr-BA" w:eastAsia="bs-Latn-BA"/>
    </w:rPr>
  </w:style>
  <w:style w:type="paragraph" w:styleId="Zaglavlje">
    <w:name w:val="header"/>
    <w:basedOn w:val="Normal"/>
    <w:link w:val="ZaglavljeChar"/>
    <w:uiPriority w:val="99"/>
    <w:unhideWhenUsed/>
    <w:rsid w:val="00227440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theme="minorBidi"/>
      <w:sz w:val="22"/>
      <w:szCs w:val="22"/>
      <w:lang w:eastAsia="bs-Latn-BA"/>
    </w:rPr>
  </w:style>
  <w:style w:type="character" w:customStyle="1" w:styleId="ZaglavljeChar">
    <w:name w:val="Zaglavlje Char"/>
    <w:basedOn w:val="Zadanifontodlomka"/>
    <w:link w:val="Zaglavlje"/>
    <w:uiPriority w:val="99"/>
    <w:rsid w:val="00227440"/>
    <w:rPr>
      <w:rFonts w:asciiTheme="minorHAnsi" w:eastAsiaTheme="minorEastAsia" w:hAnsiTheme="minorHAnsi" w:cstheme="minorBidi"/>
      <w:sz w:val="22"/>
      <w:szCs w:val="22"/>
      <w:lang w:val="hr-BA" w:eastAsia="bs-Latn-BA"/>
    </w:rPr>
  </w:style>
  <w:style w:type="paragraph" w:styleId="Podnoje">
    <w:name w:val="footer"/>
    <w:basedOn w:val="Normal"/>
    <w:link w:val="PodnojeChar"/>
    <w:uiPriority w:val="99"/>
    <w:unhideWhenUsed/>
    <w:rsid w:val="00227440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theme="minorBidi"/>
      <w:sz w:val="22"/>
      <w:szCs w:val="22"/>
      <w:lang w:eastAsia="bs-Latn-BA"/>
    </w:rPr>
  </w:style>
  <w:style w:type="character" w:customStyle="1" w:styleId="PodnojeChar">
    <w:name w:val="Podnožje Char"/>
    <w:basedOn w:val="Zadanifontodlomka"/>
    <w:link w:val="Podnoje"/>
    <w:uiPriority w:val="99"/>
    <w:rsid w:val="00227440"/>
    <w:rPr>
      <w:rFonts w:asciiTheme="minorHAnsi" w:eastAsiaTheme="minorEastAsia" w:hAnsiTheme="minorHAnsi" w:cstheme="minorBidi"/>
      <w:sz w:val="22"/>
      <w:szCs w:val="22"/>
      <w:lang w:val="hr-BA" w:eastAsia="bs-Latn-BA"/>
    </w:rPr>
  </w:style>
  <w:style w:type="paragraph" w:styleId="Bezproreda">
    <w:name w:val="No Spacing"/>
    <w:uiPriority w:val="1"/>
    <w:qFormat/>
    <w:rsid w:val="00227440"/>
    <w:pPr>
      <w:jc w:val="left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character" w:styleId="Referencakomentara">
    <w:name w:val="annotation reference"/>
    <w:basedOn w:val="Zadanifontodlomka"/>
    <w:uiPriority w:val="99"/>
    <w:semiHidden/>
    <w:unhideWhenUsed/>
    <w:rsid w:val="002274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7440"/>
    <w:pPr>
      <w:spacing w:after="200"/>
      <w:jc w:val="left"/>
    </w:pPr>
    <w:rPr>
      <w:rFonts w:asciiTheme="minorHAnsi" w:eastAsiaTheme="minorEastAsia" w:hAnsiTheme="minorHAnsi" w:cstheme="minorBidi"/>
      <w:lang w:eastAsia="bs-Latn-B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7440"/>
    <w:rPr>
      <w:rFonts w:asciiTheme="minorHAnsi" w:eastAsiaTheme="minorEastAsia" w:hAnsiTheme="minorHAnsi" w:cstheme="minorBidi"/>
      <w:lang w:val="hr-BA"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74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7440"/>
    <w:rPr>
      <w:rFonts w:asciiTheme="minorHAnsi" w:eastAsiaTheme="minorEastAsia" w:hAnsiTheme="minorHAnsi" w:cstheme="minorBidi"/>
      <w:b/>
      <w:bCs/>
      <w:lang w:val="hr-BA" w:eastAsia="bs-Latn-BA"/>
    </w:rPr>
  </w:style>
  <w:style w:type="numbering" w:customStyle="1" w:styleId="Bezpopisa1">
    <w:name w:val="Bez popisa1"/>
    <w:next w:val="Bezpopisa"/>
    <w:uiPriority w:val="99"/>
    <w:semiHidden/>
    <w:unhideWhenUsed/>
    <w:rsid w:val="000A4EF0"/>
  </w:style>
  <w:style w:type="character" w:customStyle="1" w:styleId="Headerorfooter">
    <w:name w:val="Header or footer_"/>
    <w:basedOn w:val="Zadanifontodlomka"/>
    <w:link w:val="Headerorfooter1"/>
    <w:uiPriority w:val="99"/>
    <w:locked/>
    <w:rsid w:val="000A4EF0"/>
    <w:rPr>
      <w:sz w:val="15"/>
      <w:szCs w:val="15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0A4EF0"/>
    <w:rPr>
      <w:sz w:val="15"/>
      <w:szCs w:val="15"/>
      <w:shd w:val="clear" w:color="auto" w:fill="FFFFFF"/>
    </w:rPr>
  </w:style>
  <w:style w:type="character" w:customStyle="1" w:styleId="Bodytext3">
    <w:name w:val="Body text (3)_"/>
    <w:basedOn w:val="Zadanifontodlomka"/>
    <w:link w:val="Bodytext31"/>
    <w:uiPriority w:val="99"/>
    <w:locked/>
    <w:rsid w:val="000A4EF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0A4EF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Zadanifontodlomka"/>
    <w:link w:val="Bodytext21"/>
    <w:uiPriority w:val="99"/>
    <w:locked/>
    <w:rsid w:val="000A4EF0"/>
    <w:rPr>
      <w:sz w:val="16"/>
      <w:szCs w:val="1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0A4EF0"/>
    <w:rPr>
      <w:sz w:val="16"/>
      <w:szCs w:val="16"/>
      <w:shd w:val="clear" w:color="auto" w:fill="FFFFFF"/>
    </w:rPr>
  </w:style>
  <w:style w:type="character" w:customStyle="1" w:styleId="Heading5">
    <w:name w:val="Heading #5_"/>
    <w:basedOn w:val="Zadanifontodlomka"/>
    <w:link w:val="Heading51"/>
    <w:uiPriority w:val="99"/>
    <w:locked/>
    <w:rsid w:val="000A4EF0"/>
    <w:rPr>
      <w:b/>
      <w:bCs/>
      <w:sz w:val="17"/>
      <w:szCs w:val="17"/>
      <w:shd w:val="clear" w:color="auto" w:fill="FFFFFF"/>
    </w:rPr>
  </w:style>
  <w:style w:type="character" w:customStyle="1" w:styleId="Heading50">
    <w:name w:val="Heading #5"/>
    <w:basedOn w:val="Heading5"/>
    <w:uiPriority w:val="99"/>
    <w:rsid w:val="000A4EF0"/>
    <w:rPr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uiPriority w:val="99"/>
    <w:locked/>
    <w:rsid w:val="000A4EF0"/>
    <w:rPr>
      <w:b/>
      <w:bCs/>
      <w:sz w:val="17"/>
      <w:szCs w:val="17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A4EF0"/>
    <w:rPr>
      <w:b/>
      <w:bCs/>
      <w:sz w:val="17"/>
      <w:szCs w:val="17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uiPriority w:val="99"/>
    <w:locked/>
    <w:rsid w:val="000A4EF0"/>
    <w:rPr>
      <w:b/>
      <w:bCs/>
      <w:sz w:val="18"/>
      <w:szCs w:val="18"/>
      <w:shd w:val="clear" w:color="auto" w:fill="FFFFFF"/>
    </w:rPr>
  </w:style>
  <w:style w:type="character" w:customStyle="1" w:styleId="Heading2">
    <w:name w:val="Heading #2_"/>
    <w:basedOn w:val="Zadanifontodlomka"/>
    <w:link w:val="Heading20"/>
    <w:uiPriority w:val="99"/>
    <w:locked/>
    <w:rsid w:val="000A4EF0"/>
    <w:rPr>
      <w:b/>
      <w:bCs/>
      <w:sz w:val="48"/>
      <w:szCs w:val="48"/>
      <w:shd w:val="clear" w:color="auto" w:fill="FFFFFF"/>
    </w:rPr>
  </w:style>
  <w:style w:type="character" w:customStyle="1" w:styleId="Bodytext6">
    <w:name w:val="Body text (6)_"/>
    <w:basedOn w:val="Zadanifontodlomka"/>
    <w:link w:val="Bodytext61"/>
    <w:uiPriority w:val="99"/>
    <w:locked/>
    <w:rsid w:val="000A4EF0"/>
    <w:rPr>
      <w:b/>
      <w:bCs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uiPriority w:val="99"/>
    <w:locked/>
    <w:rsid w:val="000A4EF0"/>
    <w:rPr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0A4EF0"/>
    <w:rPr>
      <w:sz w:val="16"/>
      <w:szCs w:val="16"/>
      <w:shd w:val="clear" w:color="auto" w:fill="FFFFFF"/>
    </w:rPr>
  </w:style>
  <w:style w:type="character" w:customStyle="1" w:styleId="Bodytext8">
    <w:name w:val="Body text (8)_"/>
    <w:basedOn w:val="Zadanifontodlomka"/>
    <w:link w:val="Bodytext80"/>
    <w:uiPriority w:val="99"/>
    <w:locked/>
    <w:rsid w:val="000A4EF0"/>
    <w:rPr>
      <w:sz w:val="18"/>
      <w:szCs w:val="18"/>
      <w:shd w:val="clear" w:color="auto" w:fill="FFFFFF"/>
    </w:rPr>
  </w:style>
  <w:style w:type="character" w:customStyle="1" w:styleId="Bodytext29pt">
    <w:name w:val="Body text (2) + 9 pt"/>
    <w:basedOn w:val="Bodytext2"/>
    <w:uiPriority w:val="99"/>
    <w:rsid w:val="000A4EF0"/>
    <w:rPr>
      <w:sz w:val="18"/>
      <w:szCs w:val="18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uiPriority w:val="99"/>
    <w:locked/>
    <w:rsid w:val="000A4EF0"/>
    <w:rPr>
      <w:b/>
      <w:bCs/>
      <w:sz w:val="48"/>
      <w:szCs w:val="48"/>
      <w:shd w:val="clear" w:color="auto" w:fill="FFFFFF"/>
    </w:rPr>
  </w:style>
  <w:style w:type="character" w:customStyle="1" w:styleId="Tablecaption">
    <w:name w:val="Table caption_"/>
    <w:basedOn w:val="Zadanifontodlomka"/>
    <w:link w:val="Tablecaption0"/>
    <w:uiPriority w:val="99"/>
    <w:locked/>
    <w:rsid w:val="000A4EF0"/>
    <w:rPr>
      <w:sz w:val="16"/>
      <w:szCs w:val="16"/>
      <w:shd w:val="clear" w:color="auto" w:fill="FFFFFF"/>
    </w:rPr>
  </w:style>
  <w:style w:type="character" w:customStyle="1" w:styleId="Bodytext10">
    <w:name w:val="Body text (10)_"/>
    <w:basedOn w:val="Zadanifontodlomka"/>
    <w:link w:val="Bodytext100"/>
    <w:uiPriority w:val="99"/>
    <w:locked/>
    <w:rsid w:val="000A4EF0"/>
    <w:rPr>
      <w:b/>
      <w:bCs/>
      <w:sz w:val="40"/>
      <w:szCs w:val="40"/>
      <w:shd w:val="clear" w:color="auto" w:fill="FFFFFF"/>
    </w:rPr>
  </w:style>
  <w:style w:type="character" w:customStyle="1" w:styleId="Heading4">
    <w:name w:val="Heading #4_"/>
    <w:basedOn w:val="Zadanifontodlomka"/>
    <w:link w:val="Heading40"/>
    <w:uiPriority w:val="99"/>
    <w:locked/>
    <w:rsid w:val="000A4EF0"/>
    <w:rPr>
      <w:b/>
      <w:bCs/>
      <w:sz w:val="28"/>
      <w:szCs w:val="28"/>
      <w:shd w:val="clear" w:color="auto" w:fill="FFFFFF"/>
    </w:rPr>
  </w:style>
  <w:style w:type="character" w:customStyle="1" w:styleId="Bodytext29pt3">
    <w:name w:val="Body text (2) + 9 pt3"/>
    <w:aliases w:val="Bold"/>
    <w:basedOn w:val="Bodytext2"/>
    <w:uiPriority w:val="99"/>
    <w:rsid w:val="000A4EF0"/>
    <w:rPr>
      <w:b/>
      <w:bCs/>
      <w:sz w:val="18"/>
      <w:szCs w:val="18"/>
      <w:shd w:val="clear" w:color="auto" w:fill="FFFFFF"/>
    </w:rPr>
  </w:style>
  <w:style w:type="character" w:customStyle="1" w:styleId="Bodytext11">
    <w:name w:val="Body text (11)_"/>
    <w:basedOn w:val="Zadanifontodlomka"/>
    <w:link w:val="Bodytext110"/>
    <w:uiPriority w:val="99"/>
    <w:locked/>
    <w:rsid w:val="000A4EF0"/>
    <w:rPr>
      <w:b/>
      <w:bCs/>
      <w:sz w:val="21"/>
      <w:szCs w:val="21"/>
      <w:shd w:val="clear" w:color="auto" w:fill="FFFFFF"/>
    </w:rPr>
  </w:style>
  <w:style w:type="character" w:customStyle="1" w:styleId="Sadraj2Char">
    <w:name w:val="Sadržaj 2 Char"/>
    <w:basedOn w:val="Zadanifontodlomka"/>
    <w:link w:val="Sadraj2"/>
    <w:uiPriority w:val="99"/>
    <w:locked/>
    <w:rsid w:val="000A4EF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6">
    <w:name w:val="Body text (2) + 6"/>
    <w:aliases w:val="5 pt"/>
    <w:basedOn w:val="Bodytext2"/>
    <w:uiPriority w:val="99"/>
    <w:rsid w:val="000A4EF0"/>
    <w:rPr>
      <w:sz w:val="13"/>
      <w:szCs w:val="13"/>
      <w:shd w:val="clear" w:color="auto" w:fill="FFFFFF"/>
    </w:rPr>
  </w:style>
  <w:style w:type="character" w:customStyle="1" w:styleId="Bodytext262">
    <w:name w:val="Body text (2) + 62"/>
    <w:aliases w:val="5 pt6,Small Caps"/>
    <w:basedOn w:val="Bodytext2"/>
    <w:uiPriority w:val="99"/>
    <w:rsid w:val="000A4EF0"/>
    <w:rPr>
      <w:smallCaps/>
      <w:sz w:val="13"/>
      <w:szCs w:val="13"/>
      <w:shd w:val="clear" w:color="auto" w:fill="FFFFFF"/>
    </w:rPr>
  </w:style>
  <w:style w:type="character" w:customStyle="1" w:styleId="Bodytext221pt">
    <w:name w:val="Body text (2) + 21 pt"/>
    <w:basedOn w:val="Bodytext2"/>
    <w:uiPriority w:val="99"/>
    <w:rsid w:val="000A4EF0"/>
    <w:rPr>
      <w:sz w:val="42"/>
      <w:szCs w:val="42"/>
      <w:shd w:val="clear" w:color="auto" w:fill="FFFFFF"/>
    </w:rPr>
  </w:style>
  <w:style w:type="character" w:customStyle="1" w:styleId="Bodytext230pt">
    <w:name w:val="Body text (2) + 30 pt"/>
    <w:basedOn w:val="Bodytext2"/>
    <w:uiPriority w:val="99"/>
    <w:rsid w:val="000A4EF0"/>
    <w:rPr>
      <w:sz w:val="60"/>
      <w:szCs w:val="60"/>
      <w:shd w:val="clear" w:color="auto" w:fill="FFFFFF"/>
    </w:rPr>
  </w:style>
  <w:style w:type="character" w:customStyle="1" w:styleId="Heading3">
    <w:name w:val="Heading #3_"/>
    <w:basedOn w:val="Zadanifontodlomka"/>
    <w:link w:val="Heading30"/>
    <w:uiPriority w:val="99"/>
    <w:locked/>
    <w:rsid w:val="000A4EF0"/>
    <w:rPr>
      <w:b/>
      <w:bCs/>
      <w:sz w:val="32"/>
      <w:szCs w:val="32"/>
      <w:shd w:val="clear" w:color="auto" w:fill="FFFFFF"/>
    </w:rPr>
  </w:style>
  <w:style w:type="character" w:customStyle="1" w:styleId="Bodytext12">
    <w:name w:val="Body text (12)_"/>
    <w:basedOn w:val="Zadanifontodlomka"/>
    <w:link w:val="Bodytext120"/>
    <w:uiPriority w:val="99"/>
    <w:locked/>
    <w:rsid w:val="000A4EF0"/>
    <w:rPr>
      <w:sz w:val="13"/>
      <w:szCs w:val="13"/>
      <w:shd w:val="clear" w:color="auto" w:fill="FFFFFF"/>
    </w:rPr>
  </w:style>
  <w:style w:type="character" w:customStyle="1" w:styleId="Bodytext2Georgia">
    <w:name w:val="Body text (2) + Georgia"/>
    <w:aliases w:val="5 pt5"/>
    <w:basedOn w:val="Bodytext2"/>
    <w:uiPriority w:val="99"/>
    <w:rsid w:val="000A4EF0"/>
    <w:rPr>
      <w:rFonts w:ascii="Georgia" w:hAnsi="Georgia" w:cs="Georgia"/>
      <w:sz w:val="10"/>
      <w:szCs w:val="10"/>
      <w:shd w:val="clear" w:color="auto" w:fill="FFFFFF"/>
    </w:rPr>
  </w:style>
  <w:style w:type="character" w:customStyle="1" w:styleId="Bodytext24pt">
    <w:name w:val="Body text (2) + 4 pt"/>
    <w:basedOn w:val="Bodytext2"/>
    <w:uiPriority w:val="99"/>
    <w:rsid w:val="000A4EF0"/>
    <w:rPr>
      <w:sz w:val="8"/>
      <w:szCs w:val="8"/>
      <w:shd w:val="clear" w:color="auto" w:fill="FFFFFF"/>
    </w:rPr>
  </w:style>
  <w:style w:type="character" w:customStyle="1" w:styleId="Bodytext24pt2">
    <w:name w:val="Body text (2) + 4 pt2"/>
    <w:aliases w:val="Small Caps1"/>
    <w:basedOn w:val="Bodytext2"/>
    <w:uiPriority w:val="99"/>
    <w:rsid w:val="000A4EF0"/>
    <w:rPr>
      <w:smallCaps/>
      <w:sz w:val="8"/>
      <w:szCs w:val="8"/>
      <w:shd w:val="clear" w:color="auto" w:fill="FFFFFF"/>
    </w:rPr>
  </w:style>
  <w:style w:type="character" w:customStyle="1" w:styleId="Headerorfooter2">
    <w:name w:val="Header or footer (2)_"/>
    <w:basedOn w:val="Zadanifontodlomka"/>
    <w:link w:val="Headerorfooter20"/>
    <w:uiPriority w:val="99"/>
    <w:locked/>
    <w:rsid w:val="000A4EF0"/>
    <w:rPr>
      <w:sz w:val="14"/>
      <w:szCs w:val="14"/>
      <w:shd w:val="clear" w:color="auto" w:fill="FFFFFF"/>
    </w:rPr>
  </w:style>
  <w:style w:type="character" w:customStyle="1" w:styleId="Bodytext261">
    <w:name w:val="Body text (2) + 61"/>
    <w:aliases w:val="5 pt4"/>
    <w:basedOn w:val="Bodytext2"/>
    <w:uiPriority w:val="99"/>
    <w:rsid w:val="000A4EF0"/>
    <w:rPr>
      <w:sz w:val="13"/>
      <w:szCs w:val="13"/>
      <w:shd w:val="clear" w:color="auto" w:fill="FFFFFF"/>
    </w:rPr>
  </w:style>
  <w:style w:type="character" w:customStyle="1" w:styleId="Bodytext230pt2">
    <w:name w:val="Body text (2) + 30 pt2"/>
    <w:basedOn w:val="Bodytext2"/>
    <w:uiPriority w:val="99"/>
    <w:rsid w:val="000A4EF0"/>
    <w:rPr>
      <w:sz w:val="60"/>
      <w:szCs w:val="60"/>
      <w:shd w:val="clear" w:color="auto" w:fill="FFFFFF"/>
    </w:rPr>
  </w:style>
  <w:style w:type="character" w:customStyle="1" w:styleId="Bodytext24pt1">
    <w:name w:val="Body text (2) + 4 pt1"/>
    <w:basedOn w:val="Bodytext2"/>
    <w:uiPriority w:val="99"/>
    <w:rsid w:val="000A4EF0"/>
    <w:rPr>
      <w:sz w:val="8"/>
      <w:szCs w:val="8"/>
      <w:shd w:val="clear" w:color="auto" w:fill="FFFFFF"/>
    </w:rPr>
  </w:style>
  <w:style w:type="character" w:customStyle="1" w:styleId="Bodytext29pt2">
    <w:name w:val="Body text (2) + 9 pt2"/>
    <w:aliases w:val="Bold4"/>
    <w:basedOn w:val="Bodytext2"/>
    <w:uiPriority w:val="99"/>
    <w:rsid w:val="000A4EF0"/>
    <w:rPr>
      <w:b/>
      <w:bCs/>
      <w:sz w:val="18"/>
      <w:szCs w:val="18"/>
      <w:shd w:val="clear" w:color="auto" w:fill="FFFFFF"/>
    </w:rPr>
  </w:style>
  <w:style w:type="character" w:customStyle="1" w:styleId="Bodytext214pt">
    <w:name w:val="Body text (2) + 14 pt"/>
    <w:aliases w:val="Bold3"/>
    <w:basedOn w:val="Bodytext2"/>
    <w:uiPriority w:val="99"/>
    <w:rsid w:val="000A4EF0"/>
    <w:rPr>
      <w:b/>
      <w:bCs/>
      <w:sz w:val="28"/>
      <w:szCs w:val="28"/>
      <w:shd w:val="clear" w:color="auto" w:fill="FFFFFF"/>
    </w:rPr>
  </w:style>
  <w:style w:type="character" w:customStyle="1" w:styleId="Tablecaption2">
    <w:name w:val="Table caption (2)_"/>
    <w:basedOn w:val="Zadanifontodlomka"/>
    <w:link w:val="Tablecaption20"/>
    <w:uiPriority w:val="99"/>
    <w:locked/>
    <w:rsid w:val="000A4EF0"/>
    <w:rPr>
      <w:sz w:val="13"/>
      <w:szCs w:val="13"/>
      <w:shd w:val="clear" w:color="auto" w:fill="FFFFFF"/>
    </w:rPr>
  </w:style>
  <w:style w:type="character" w:customStyle="1" w:styleId="Bodytext13">
    <w:name w:val="Body text (13)_"/>
    <w:basedOn w:val="Zadanifontodlomka"/>
    <w:link w:val="Bodytext130"/>
    <w:uiPriority w:val="99"/>
    <w:locked/>
    <w:rsid w:val="000A4EF0"/>
    <w:rPr>
      <w:b/>
      <w:bCs/>
      <w:sz w:val="28"/>
      <w:szCs w:val="28"/>
      <w:shd w:val="clear" w:color="auto" w:fill="FFFFFF"/>
    </w:rPr>
  </w:style>
  <w:style w:type="character" w:customStyle="1" w:styleId="Bodytext28">
    <w:name w:val="Body text (2) + 8"/>
    <w:aliases w:val="5 pt3,Bold2"/>
    <w:basedOn w:val="Bodytext2"/>
    <w:uiPriority w:val="99"/>
    <w:rsid w:val="000A4EF0"/>
    <w:rPr>
      <w:b/>
      <w:bCs/>
      <w:sz w:val="17"/>
      <w:szCs w:val="17"/>
      <w:shd w:val="clear" w:color="auto" w:fill="FFFFFF"/>
    </w:rPr>
  </w:style>
  <w:style w:type="character" w:customStyle="1" w:styleId="Bodytext14">
    <w:name w:val="Body text (14)_"/>
    <w:basedOn w:val="Zadanifontodlomka"/>
    <w:link w:val="Bodytext140"/>
    <w:uiPriority w:val="99"/>
    <w:locked/>
    <w:rsid w:val="000A4EF0"/>
    <w:rPr>
      <w:b/>
      <w:bCs/>
      <w:shd w:val="clear" w:color="auto" w:fill="FFFFFF"/>
    </w:rPr>
  </w:style>
  <w:style w:type="character" w:customStyle="1" w:styleId="Bodytext1411pt">
    <w:name w:val="Body text (14) + 11 pt"/>
    <w:basedOn w:val="Bodytext14"/>
    <w:uiPriority w:val="99"/>
    <w:rsid w:val="000A4EF0"/>
    <w:rPr>
      <w:b/>
      <w:bCs/>
      <w:sz w:val="22"/>
      <w:szCs w:val="22"/>
      <w:shd w:val="clear" w:color="auto" w:fill="FFFFFF"/>
    </w:rPr>
  </w:style>
  <w:style w:type="character" w:customStyle="1" w:styleId="Headerorfooter3">
    <w:name w:val="Header or footer (3)_"/>
    <w:basedOn w:val="Zadanifontodlomka"/>
    <w:link w:val="Headerorfooter30"/>
    <w:uiPriority w:val="99"/>
    <w:locked/>
    <w:rsid w:val="000A4EF0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Headerorfooter3TimesNewRoman">
    <w:name w:val="Header or footer (3) + Times New Roman"/>
    <w:aliases w:val="10,5 pt2,Not Bold"/>
    <w:basedOn w:val="Headerorfooter3"/>
    <w:uiPriority w:val="99"/>
    <w:rsid w:val="000A4EF0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ablecaption3">
    <w:name w:val="Table caption (3)_"/>
    <w:basedOn w:val="Zadanifontodlomka"/>
    <w:link w:val="Tablecaption30"/>
    <w:uiPriority w:val="99"/>
    <w:locked/>
    <w:rsid w:val="000A4EF0"/>
    <w:rPr>
      <w:b/>
      <w:bCs/>
      <w:sz w:val="18"/>
      <w:szCs w:val="18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A4EF0"/>
    <w:rPr>
      <w:b/>
      <w:bCs/>
      <w:u w:val="single"/>
      <w:shd w:val="clear" w:color="auto" w:fill="FFFFFF"/>
    </w:rPr>
  </w:style>
  <w:style w:type="character" w:customStyle="1" w:styleId="Bodytext2Arial">
    <w:name w:val="Body text (2) + Arial"/>
    <w:aliases w:val="9 pt,Bold1"/>
    <w:basedOn w:val="Bodytext2"/>
    <w:uiPriority w:val="99"/>
    <w:rsid w:val="000A4EF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5">
    <w:name w:val="Body text (15)_"/>
    <w:basedOn w:val="Zadanifontodlomka"/>
    <w:link w:val="Bodytext151"/>
    <w:uiPriority w:val="99"/>
    <w:locked/>
    <w:rsid w:val="000A4EF0"/>
    <w:rPr>
      <w:sz w:val="16"/>
      <w:szCs w:val="16"/>
      <w:shd w:val="clear" w:color="auto" w:fill="FFFFFF"/>
    </w:rPr>
  </w:style>
  <w:style w:type="character" w:customStyle="1" w:styleId="Bodytext150">
    <w:name w:val="Body text (15)"/>
    <w:basedOn w:val="Bodytext15"/>
    <w:uiPriority w:val="99"/>
    <w:rsid w:val="000A4EF0"/>
    <w:rPr>
      <w:sz w:val="16"/>
      <w:szCs w:val="16"/>
      <w:shd w:val="clear" w:color="auto" w:fill="FFFFFF"/>
    </w:rPr>
  </w:style>
  <w:style w:type="character" w:customStyle="1" w:styleId="Bodytext29pt1">
    <w:name w:val="Body text (2) + 9 pt1"/>
    <w:basedOn w:val="Bodytext2"/>
    <w:uiPriority w:val="99"/>
    <w:rsid w:val="000A4EF0"/>
    <w:rPr>
      <w:sz w:val="18"/>
      <w:szCs w:val="18"/>
      <w:shd w:val="clear" w:color="auto" w:fill="FFFFFF"/>
    </w:rPr>
  </w:style>
  <w:style w:type="character" w:customStyle="1" w:styleId="Tablecaption4">
    <w:name w:val="Table caption (4)_"/>
    <w:basedOn w:val="Zadanifontodlomka"/>
    <w:link w:val="Tablecaption40"/>
    <w:uiPriority w:val="99"/>
    <w:locked/>
    <w:rsid w:val="000A4EF0"/>
    <w:rPr>
      <w:sz w:val="18"/>
      <w:szCs w:val="18"/>
      <w:shd w:val="clear" w:color="auto" w:fill="FFFFFF"/>
    </w:rPr>
  </w:style>
  <w:style w:type="character" w:customStyle="1" w:styleId="Bodytext152">
    <w:name w:val="Body text (15)2"/>
    <w:basedOn w:val="Bodytext15"/>
    <w:uiPriority w:val="99"/>
    <w:rsid w:val="000A4EF0"/>
    <w:rPr>
      <w:sz w:val="16"/>
      <w:szCs w:val="16"/>
      <w:u w:val="single"/>
      <w:shd w:val="clear" w:color="auto" w:fill="FFFFFF"/>
    </w:rPr>
  </w:style>
  <w:style w:type="character" w:customStyle="1" w:styleId="Bodytext281">
    <w:name w:val="Body text (2) + 81"/>
    <w:aliases w:val="5 pt1"/>
    <w:basedOn w:val="Bodytext2"/>
    <w:uiPriority w:val="99"/>
    <w:rsid w:val="000A4EF0"/>
    <w:rPr>
      <w:sz w:val="17"/>
      <w:szCs w:val="17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0A4EF0"/>
    <w:rPr>
      <w:b/>
      <w:bCs/>
      <w:sz w:val="18"/>
      <w:szCs w:val="18"/>
      <w:u w:val="single"/>
      <w:shd w:val="clear" w:color="auto" w:fill="FFFFFF"/>
    </w:rPr>
  </w:style>
  <w:style w:type="character" w:customStyle="1" w:styleId="Bodytext230pt1">
    <w:name w:val="Body text (2) + 30 pt1"/>
    <w:basedOn w:val="Bodytext2"/>
    <w:uiPriority w:val="99"/>
    <w:rsid w:val="000A4EF0"/>
    <w:rPr>
      <w:sz w:val="60"/>
      <w:szCs w:val="60"/>
      <w:shd w:val="clear" w:color="auto" w:fill="FFFFFF"/>
    </w:rPr>
  </w:style>
  <w:style w:type="character" w:customStyle="1" w:styleId="Bodytext58pt">
    <w:name w:val="Body text (5) + 8 pt"/>
    <w:aliases w:val="Not Bold1"/>
    <w:basedOn w:val="Bodytext5"/>
    <w:uiPriority w:val="99"/>
    <w:rsid w:val="000A4EF0"/>
    <w:rPr>
      <w:b w:val="0"/>
      <w:bCs w:val="0"/>
      <w:sz w:val="16"/>
      <w:szCs w:val="16"/>
      <w:shd w:val="clear" w:color="auto" w:fill="FFFFFF"/>
    </w:rPr>
  </w:style>
  <w:style w:type="character" w:customStyle="1" w:styleId="Bodytext16">
    <w:name w:val="Body text (16)_"/>
    <w:basedOn w:val="Zadanifontodlomka"/>
    <w:link w:val="Bodytext160"/>
    <w:uiPriority w:val="99"/>
    <w:locked/>
    <w:rsid w:val="000A4EF0"/>
    <w:rPr>
      <w:b/>
      <w:bCs/>
      <w:sz w:val="36"/>
      <w:szCs w:val="36"/>
      <w:shd w:val="clear" w:color="auto" w:fill="FFFFFF"/>
    </w:rPr>
  </w:style>
  <w:style w:type="character" w:customStyle="1" w:styleId="Bodytext17">
    <w:name w:val="Body text (17)_"/>
    <w:basedOn w:val="Zadanifontodlomka"/>
    <w:link w:val="Bodytext170"/>
    <w:uiPriority w:val="99"/>
    <w:locked/>
    <w:rsid w:val="000A4EF0"/>
    <w:rPr>
      <w:rFonts w:ascii="Arial" w:hAnsi="Arial" w:cs="Arial"/>
      <w:b/>
      <w:bCs/>
      <w:shd w:val="clear" w:color="auto" w:fill="FFFFFF"/>
    </w:rPr>
  </w:style>
  <w:style w:type="character" w:customStyle="1" w:styleId="Bodytext18">
    <w:name w:val="Body text (18)_"/>
    <w:basedOn w:val="Zadanifontodlomka"/>
    <w:link w:val="Bodytext180"/>
    <w:uiPriority w:val="99"/>
    <w:locked/>
    <w:rsid w:val="000A4EF0"/>
    <w:rPr>
      <w:rFonts w:ascii="Arial" w:hAnsi="Arial" w:cs="Arial"/>
      <w:shd w:val="clear" w:color="auto" w:fill="FFFFFF"/>
    </w:rPr>
  </w:style>
  <w:style w:type="character" w:customStyle="1" w:styleId="Heading1">
    <w:name w:val="Heading #1_"/>
    <w:basedOn w:val="Zadanifontodlomka"/>
    <w:link w:val="Heading10"/>
    <w:uiPriority w:val="99"/>
    <w:locked/>
    <w:rsid w:val="000A4EF0"/>
    <w:rPr>
      <w:b/>
      <w:bCs/>
      <w:sz w:val="52"/>
      <w:szCs w:val="52"/>
      <w:shd w:val="clear" w:color="auto" w:fill="FFFFFF"/>
    </w:rPr>
  </w:style>
  <w:style w:type="character" w:customStyle="1" w:styleId="Bodytext19">
    <w:name w:val="Body text (19)_"/>
    <w:basedOn w:val="Zadanifontodlomka"/>
    <w:link w:val="Bodytext190"/>
    <w:uiPriority w:val="99"/>
    <w:locked/>
    <w:rsid w:val="000A4EF0"/>
    <w:rPr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sz w:val="15"/>
      <w:szCs w:val="15"/>
    </w:rPr>
  </w:style>
  <w:style w:type="paragraph" w:customStyle="1" w:styleId="Bodytext31">
    <w:name w:val="Body text (3)1"/>
    <w:basedOn w:val="Normal"/>
    <w:link w:val="Bodytext3"/>
    <w:uiPriority w:val="99"/>
    <w:rsid w:val="000A4EF0"/>
    <w:pPr>
      <w:widowControl w:val="0"/>
      <w:shd w:val="clear" w:color="auto" w:fill="FFFFFF"/>
      <w:spacing w:line="192" w:lineRule="exact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Bodytext21">
    <w:name w:val="Body text (2)1"/>
    <w:basedOn w:val="Normal"/>
    <w:link w:val="Bodytext2"/>
    <w:uiPriority w:val="99"/>
    <w:rsid w:val="000A4EF0"/>
    <w:pPr>
      <w:widowControl w:val="0"/>
      <w:shd w:val="clear" w:color="auto" w:fill="FFFFFF"/>
      <w:spacing w:after="120" w:line="192" w:lineRule="exact"/>
      <w:ind w:hanging="260"/>
    </w:pPr>
    <w:rPr>
      <w:sz w:val="16"/>
      <w:szCs w:val="16"/>
    </w:rPr>
  </w:style>
  <w:style w:type="paragraph" w:customStyle="1" w:styleId="Heading51">
    <w:name w:val="Heading #51"/>
    <w:basedOn w:val="Normal"/>
    <w:link w:val="Heading5"/>
    <w:uiPriority w:val="99"/>
    <w:rsid w:val="000A4EF0"/>
    <w:pPr>
      <w:widowControl w:val="0"/>
      <w:shd w:val="clear" w:color="auto" w:fill="FFFFFF"/>
      <w:spacing w:before="120" w:line="192" w:lineRule="exact"/>
      <w:jc w:val="left"/>
      <w:outlineLvl w:val="4"/>
    </w:pPr>
    <w:rPr>
      <w:b/>
      <w:bCs/>
      <w:sz w:val="17"/>
      <w:szCs w:val="17"/>
    </w:rPr>
  </w:style>
  <w:style w:type="paragraph" w:customStyle="1" w:styleId="Bodytext41">
    <w:name w:val="Body text (4)1"/>
    <w:basedOn w:val="Normal"/>
    <w:link w:val="Bodytext4"/>
    <w:uiPriority w:val="99"/>
    <w:rsid w:val="000A4EF0"/>
    <w:pPr>
      <w:widowControl w:val="0"/>
      <w:shd w:val="clear" w:color="auto" w:fill="FFFFFF"/>
      <w:spacing w:after="120" w:line="197" w:lineRule="exact"/>
      <w:ind w:hanging="460"/>
      <w:jc w:val="left"/>
    </w:pPr>
    <w:rPr>
      <w:b/>
      <w:bCs/>
      <w:sz w:val="17"/>
      <w:szCs w:val="17"/>
    </w:rPr>
  </w:style>
  <w:style w:type="paragraph" w:customStyle="1" w:styleId="Bodytext51">
    <w:name w:val="Body text (5)1"/>
    <w:basedOn w:val="Normal"/>
    <w:link w:val="Bodytext5"/>
    <w:uiPriority w:val="99"/>
    <w:rsid w:val="000A4EF0"/>
    <w:pPr>
      <w:widowControl w:val="0"/>
      <w:shd w:val="clear" w:color="auto" w:fill="FFFFFF"/>
      <w:spacing w:line="230" w:lineRule="exact"/>
      <w:ind w:hanging="360"/>
    </w:pPr>
    <w:rPr>
      <w:b/>
      <w:bCs/>
      <w:sz w:val="18"/>
      <w:szCs w:val="18"/>
    </w:rPr>
  </w:style>
  <w:style w:type="paragraph" w:customStyle="1" w:styleId="Heading20">
    <w:name w:val="Heading #2"/>
    <w:basedOn w:val="Normal"/>
    <w:link w:val="Heading2"/>
    <w:uiPriority w:val="99"/>
    <w:rsid w:val="000A4EF0"/>
    <w:pPr>
      <w:widowControl w:val="0"/>
      <w:shd w:val="clear" w:color="auto" w:fill="FFFFFF"/>
      <w:spacing w:after="360" w:line="240" w:lineRule="atLeast"/>
      <w:jc w:val="left"/>
      <w:outlineLvl w:val="1"/>
    </w:pPr>
    <w:rPr>
      <w:b/>
      <w:bCs/>
      <w:sz w:val="48"/>
      <w:szCs w:val="48"/>
    </w:rPr>
  </w:style>
  <w:style w:type="paragraph" w:customStyle="1" w:styleId="Bodytext61">
    <w:name w:val="Body text (6)1"/>
    <w:basedOn w:val="Normal"/>
    <w:link w:val="Bodytext6"/>
    <w:uiPriority w:val="99"/>
    <w:rsid w:val="000A4EF0"/>
    <w:pPr>
      <w:widowControl w:val="0"/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Bodytext70">
    <w:name w:val="Body text (7)"/>
    <w:basedOn w:val="Normal"/>
    <w:link w:val="Bodytext7"/>
    <w:uiPriority w:val="99"/>
    <w:rsid w:val="000A4EF0"/>
    <w:pPr>
      <w:widowControl w:val="0"/>
      <w:shd w:val="clear" w:color="auto" w:fill="FFFFFF"/>
      <w:spacing w:after="180" w:line="274" w:lineRule="exact"/>
      <w:jc w:val="center"/>
    </w:pPr>
  </w:style>
  <w:style w:type="paragraph" w:customStyle="1" w:styleId="Bodytext80">
    <w:name w:val="Body text (8)"/>
    <w:basedOn w:val="Normal"/>
    <w:link w:val="Bodytext8"/>
    <w:uiPriority w:val="99"/>
    <w:rsid w:val="000A4EF0"/>
    <w:pPr>
      <w:widowControl w:val="0"/>
      <w:shd w:val="clear" w:color="auto" w:fill="FFFFFF"/>
      <w:spacing w:before="600" w:line="206" w:lineRule="exact"/>
      <w:ind w:firstLine="740"/>
    </w:pPr>
    <w:rPr>
      <w:sz w:val="18"/>
      <w:szCs w:val="18"/>
    </w:rPr>
  </w:style>
  <w:style w:type="paragraph" w:customStyle="1" w:styleId="Bodytext90">
    <w:name w:val="Body text (9)"/>
    <w:basedOn w:val="Normal"/>
    <w:link w:val="Bodytext9"/>
    <w:uiPriority w:val="99"/>
    <w:rsid w:val="000A4EF0"/>
    <w:pPr>
      <w:widowControl w:val="0"/>
      <w:shd w:val="clear" w:color="auto" w:fill="FFFFFF"/>
      <w:spacing w:before="4620" w:line="240" w:lineRule="atLeast"/>
      <w:jc w:val="center"/>
    </w:pPr>
    <w:rPr>
      <w:b/>
      <w:bCs/>
      <w:sz w:val="48"/>
      <w:szCs w:val="48"/>
    </w:rPr>
  </w:style>
  <w:style w:type="paragraph" w:customStyle="1" w:styleId="Tablecaption0">
    <w:name w:val="Table caption"/>
    <w:basedOn w:val="Normal"/>
    <w:link w:val="Tablecaption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sz w:val="16"/>
      <w:szCs w:val="16"/>
    </w:rPr>
  </w:style>
  <w:style w:type="paragraph" w:customStyle="1" w:styleId="Bodytext100">
    <w:name w:val="Body text (10)"/>
    <w:basedOn w:val="Normal"/>
    <w:link w:val="Bodytext10"/>
    <w:uiPriority w:val="99"/>
    <w:rsid w:val="000A4EF0"/>
    <w:pPr>
      <w:widowControl w:val="0"/>
      <w:shd w:val="clear" w:color="auto" w:fill="FFFFFF"/>
      <w:spacing w:before="3600" w:after="840" w:line="240" w:lineRule="atLeast"/>
      <w:jc w:val="left"/>
    </w:pPr>
    <w:rPr>
      <w:b/>
      <w:bCs/>
      <w:sz w:val="40"/>
      <w:szCs w:val="40"/>
    </w:rPr>
  </w:style>
  <w:style w:type="paragraph" w:customStyle="1" w:styleId="Heading40">
    <w:name w:val="Heading #4"/>
    <w:basedOn w:val="Normal"/>
    <w:link w:val="Heading4"/>
    <w:uiPriority w:val="99"/>
    <w:rsid w:val="000A4EF0"/>
    <w:pPr>
      <w:widowControl w:val="0"/>
      <w:shd w:val="clear" w:color="auto" w:fill="FFFFFF"/>
      <w:spacing w:before="300" w:after="30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Bodytext110">
    <w:name w:val="Body text (11)"/>
    <w:basedOn w:val="Normal"/>
    <w:link w:val="Bodytext11"/>
    <w:uiPriority w:val="99"/>
    <w:rsid w:val="000A4EF0"/>
    <w:pPr>
      <w:widowControl w:val="0"/>
      <w:shd w:val="clear" w:color="auto" w:fill="FFFFFF"/>
      <w:spacing w:line="250" w:lineRule="exact"/>
      <w:jc w:val="center"/>
    </w:pPr>
    <w:rPr>
      <w:b/>
      <w:bCs/>
      <w:sz w:val="21"/>
      <w:szCs w:val="21"/>
    </w:rPr>
  </w:style>
  <w:style w:type="paragraph" w:customStyle="1" w:styleId="Sadraj21">
    <w:name w:val="Sadržaj 21"/>
    <w:basedOn w:val="Normal"/>
    <w:next w:val="Normal"/>
    <w:uiPriority w:val="99"/>
    <w:rsid w:val="000A4EF0"/>
    <w:pPr>
      <w:widowControl w:val="0"/>
      <w:shd w:val="clear" w:color="auto" w:fill="FFFFFF"/>
      <w:spacing w:before="720" w:line="456" w:lineRule="exact"/>
    </w:pPr>
    <w:rPr>
      <w:b/>
      <w:bCs/>
      <w:sz w:val="18"/>
      <w:szCs w:val="18"/>
      <w:lang w:val="bs-Latn-BA"/>
    </w:rPr>
  </w:style>
  <w:style w:type="paragraph" w:customStyle="1" w:styleId="Heading30">
    <w:name w:val="Heading #3"/>
    <w:basedOn w:val="Normal"/>
    <w:link w:val="Heading3"/>
    <w:uiPriority w:val="99"/>
    <w:rsid w:val="000A4EF0"/>
    <w:pPr>
      <w:widowControl w:val="0"/>
      <w:shd w:val="clear" w:color="auto" w:fill="FFFFFF"/>
      <w:spacing w:before="5040" w:line="240" w:lineRule="atLeast"/>
      <w:jc w:val="center"/>
      <w:outlineLvl w:val="2"/>
    </w:pPr>
    <w:rPr>
      <w:b/>
      <w:bCs/>
      <w:sz w:val="32"/>
      <w:szCs w:val="32"/>
    </w:rPr>
  </w:style>
  <w:style w:type="paragraph" w:customStyle="1" w:styleId="Bodytext120">
    <w:name w:val="Body text (12)"/>
    <w:basedOn w:val="Normal"/>
    <w:link w:val="Bodytext12"/>
    <w:uiPriority w:val="99"/>
    <w:rsid w:val="000A4EF0"/>
    <w:pPr>
      <w:widowControl w:val="0"/>
      <w:shd w:val="clear" w:color="auto" w:fill="FFFFFF"/>
      <w:spacing w:before="600" w:after="360" w:line="240" w:lineRule="atLeast"/>
    </w:pPr>
    <w:rPr>
      <w:sz w:val="13"/>
      <w:szCs w:val="13"/>
    </w:rPr>
  </w:style>
  <w:style w:type="paragraph" w:customStyle="1" w:styleId="Headerorfooter20">
    <w:name w:val="Header or footer (2)"/>
    <w:basedOn w:val="Normal"/>
    <w:link w:val="Headerorfooter2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Tablecaption20">
    <w:name w:val="Table caption (2)"/>
    <w:basedOn w:val="Normal"/>
    <w:link w:val="Tablecaption2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sz w:val="13"/>
      <w:szCs w:val="13"/>
    </w:rPr>
  </w:style>
  <w:style w:type="paragraph" w:customStyle="1" w:styleId="Bodytext130">
    <w:name w:val="Body text (13)"/>
    <w:basedOn w:val="Normal"/>
    <w:link w:val="Bodytext13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b/>
      <w:bCs/>
      <w:sz w:val="28"/>
      <w:szCs w:val="28"/>
    </w:rPr>
  </w:style>
  <w:style w:type="paragraph" w:customStyle="1" w:styleId="Bodytext140">
    <w:name w:val="Body text (14)"/>
    <w:basedOn w:val="Normal"/>
    <w:link w:val="Bodytext14"/>
    <w:uiPriority w:val="99"/>
    <w:rsid w:val="000A4EF0"/>
    <w:pPr>
      <w:widowControl w:val="0"/>
      <w:shd w:val="clear" w:color="auto" w:fill="FFFFFF"/>
      <w:spacing w:before="360" w:line="235" w:lineRule="exact"/>
      <w:jc w:val="center"/>
    </w:pPr>
    <w:rPr>
      <w:b/>
      <w:bCs/>
    </w:rPr>
  </w:style>
  <w:style w:type="paragraph" w:customStyle="1" w:styleId="Headerorfooter30">
    <w:name w:val="Header or footer (3)"/>
    <w:basedOn w:val="Normal"/>
    <w:link w:val="Headerorfooter3"/>
    <w:uiPriority w:val="99"/>
    <w:rsid w:val="000A4EF0"/>
    <w:pPr>
      <w:widowControl w:val="0"/>
      <w:shd w:val="clear" w:color="auto" w:fill="FFFFFF"/>
      <w:spacing w:line="504" w:lineRule="exact"/>
      <w:jc w:val="left"/>
    </w:pPr>
    <w:rPr>
      <w:rFonts w:ascii="Arial" w:hAnsi="Arial" w:cs="Arial"/>
      <w:b/>
      <w:bCs/>
      <w:sz w:val="10"/>
      <w:szCs w:val="10"/>
    </w:rPr>
  </w:style>
  <w:style w:type="paragraph" w:customStyle="1" w:styleId="Tablecaption30">
    <w:name w:val="Table caption (3)"/>
    <w:basedOn w:val="Normal"/>
    <w:link w:val="Tablecaption3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b/>
      <w:bCs/>
      <w:sz w:val="18"/>
      <w:szCs w:val="18"/>
    </w:rPr>
  </w:style>
  <w:style w:type="paragraph" w:customStyle="1" w:styleId="Bodytext151">
    <w:name w:val="Body text (15)1"/>
    <w:basedOn w:val="Normal"/>
    <w:link w:val="Bodytext15"/>
    <w:uiPriority w:val="99"/>
    <w:rsid w:val="000A4EF0"/>
    <w:pPr>
      <w:widowControl w:val="0"/>
      <w:shd w:val="clear" w:color="auto" w:fill="FFFFFF"/>
      <w:spacing w:line="240" w:lineRule="atLeast"/>
    </w:pPr>
    <w:rPr>
      <w:sz w:val="16"/>
      <w:szCs w:val="16"/>
    </w:rPr>
  </w:style>
  <w:style w:type="paragraph" w:customStyle="1" w:styleId="Tablecaption40">
    <w:name w:val="Table caption (4)"/>
    <w:basedOn w:val="Normal"/>
    <w:link w:val="Tablecaption4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sz w:val="18"/>
      <w:szCs w:val="18"/>
    </w:rPr>
  </w:style>
  <w:style w:type="paragraph" w:customStyle="1" w:styleId="Bodytext160">
    <w:name w:val="Body text (16)"/>
    <w:basedOn w:val="Normal"/>
    <w:link w:val="Bodytext16"/>
    <w:uiPriority w:val="99"/>
    <w:rsid w:val="000A4EF0"/>
    <w:pPr>
      <w:widowControl w:val="0"/>
      <w:shd w:val="clear" w:color="auto" w:fill="FFFFFF"/>
      <w:spacing w:before="1980" w:after="120" w:line="413" w:lineRule="exact"/>
      <w:jc w:val="center"/>
    </w:pPr>
    <w:rPr>
      <w:b/>
      <w:bCs/>
      <w:sz w:val="36"/>
      <w:szCs w:val="36"/>
    </w:rPr>
  </w:style>
  <w:style w:type="paragraph" w:customStyle="1" w:styleId="Bodytext170">
    <w:name w:val="Body text (17)"/>
    <w:basedOn w:val="Normal"/>
    <w:link w:val="Bodytext17"/>
    <w:uiPriority w:val="99"/>
    <w:rsid w:val="000A4EF0"/>
    <w:pPr>
      <w:widowControl w:val="0"/>
      <w:shd w:val="clear" w:color="auto" w:fill="FFFFFF"/>
      <w:spacing w:line="326" w:lineRule="exact"/>
      <w:jc w:val="center"/>
    </w:pPr>
    <w:rPr>
      <w:rFonts w:ascii="Arial" w:hAnsi="Arial" w:cs="Arial"/>
      <w:b/>
      <w:bCs/>
    </w:rPr>
  </w:style>
  <w:style w:type="paragraph" w:customStyle="1" w:styleId="Bodytext180">
    <w:name w:val="Body text (18)"/>
    <w:basedOn w:val="Normal"/>
    <w:link w:val="Bodytext18"/>
    <w:uiPriority w:val="99"/>
    <w:rsid w:val="000A4EF0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</w:rPr>
  </w:style>
  <w:style w:type="paragraph" w:customStyle="1" w:styleId="Heading10">
    <w:name w:val="Heading #1"/>
    <w:basedOn w:val="Normal"/>
    <w:link w:val="Heading1"/>
    <w:uiPriority w:val="99"/>
    <w:rsid w:val="000A4EF0"/>
    <w:pPr>
      <w:widowControl w:val="0"/>
      <w:shd w:val="clear" w:color="auto" w:fill="FFFFFF"/>
      <w:spacing w:after="120" w:line="240" w:lineRule="atLeast"/>
      <w:jc w:val="center"/>
      <w:outlineLvl w:val="0"/>
    </w:pPr>
    <w:rPr>
      <w:b/>
      <w:bCs/>
      <w:sz w:val="52"/>
      <w:szCs w:val="52"/>
    </w:rPr>
  </w:style>
  <w:style w:type="paragraph" w:customStyle="1" w:styleId="Bodytext190">
    <w:name w:val="Body text (19)"/>
    <w:basedOn w:val="Normal"/>
    <w:link w:val="Bodytext19"/>
    <w:uiPriority w:val="99"/>
    <w:rsid w:val="000A4EF0"/>
    <w:pPr>
      <w:widowControl w:val="0"/>
      <w:shd w:val="clear" w:color="auto" w:fill="FFFFFF"/>
      <w:spacing w:line="240" w:lineRule="atLeast"/>
      <w:jc w:val="left"/>
    </w:pPr>
    <w:rPr>
      <w:sz w:val="11"/>
      <w:szCs w:val="11"/>
    </w:rPr>
  </w:style>
  <w:style w:type="paragraph" w:styleId="Sadraj3">
    <w:name w:val="toc 3"/>
    <w:basedOn w:val="Normal"/>
    <w:next w:val="Normal"/>
    <w:uiPriority w:val="99"/>
    <w:rsid w:val="000A4EF0"/>
    <w:pPr>
      <w:widowControl w:val="0"/>
      <w:shd w:val="clear" w:color="auto" w:fill="FFFFFF"/>
      <w:spacing w:before="720" w:line="456" w:lineRule="exact"/>
    </w:pPr>
    <w:rPr>
      <w:rFonts w:eastAsia="Times New Roman"/>
      <w:b/>
      <w:bCs/>
      <w:sz w:val="18"/>
      <w:szCs w:val="18"/>
      <w:lang w:eastAsia="bs-Latn-BA"/>
    </w:rPr>
  </w:style>
  <w:style w:type="paragraph" w:styleId="Sadraj4">
    <w:name w:val="toc 4"/>
    <w:basedOn w:val="Normal"/>
    <w:next w:val="Normal"/>
    <w:uiPriority w:val="99"/>
    <w:rsid w:val="000A4EF0"/>
    <w:pPr>
      <w:widowControl w:val="0"/>
      <w:shd w:val="clear" w:color="auto" w:fill="FFFFFF"/>
      <w:spacing w:before="720" w:line="456" w:lineRule="exact"/>
    </w:pPr>
    <w:rPr>
      <w:rFonts w:eastAsia="Times New Roman"/>
      <w:b/>
      <w:bCs/>
      <w:sz w:val="18"/>
      <w:szCs w:val="18"/>
      <w:lang w:eastAsia="bs-Latn-BA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0A4EF0"/>
    <w:rPr>
      <w:color w:val="954F72"/>
      <w:u w:val="single"/>
    </w:rPr>
  </w:style>
  <w:style w:type="paragraph" w:styleId="Sadraj2">
    <w:name w:val="toc 2"/>
    <w:basedOn w:val="Normal"/>
    <w:next w:val="Normal"/>
    <w:link w:val="Sadraj2Char"/>
    <w:autoRedefine/>
    <w:uiPriority w:val="99"/>
    <w:unhideWhenUsed/>
    <w:rsid w:val="000A4EF0"/>
    <w:pPr>
      <w:spacing w:after="100"/>
      <w:ind w:left="200"/>
    </w:pPr>
    <w:rPr>
      <w:b/>
      <w:bCs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0A4EF0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B5155"/>
    <w:pPr>
      <w:jc w:val="left"/>
    </w:pPr>
    <w:rPr>
      <w:rFonts w:ascii="Calibri" w:hAnsi="Calibr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A1307"/>
  </w:style>
  <w:style w:type="table" w:customStyle="1" w:styleId="Reetkatablice2">
    <w:name w:val="Rešetka tablice2"/>
    <w:basedOn w:val="Obinatablica"/>
    <w:next w:val="Reetkatablice"/>
    <w:uiPriority w:val="39"/>
    <w:rsid w:val="00EF5911"/>
    <w:pPr>
      <w:jc w:val="left"/>
    </w:pPr>
    <w:rPr>
      <w:rFonts w:ascii="Calibri" w:hAnsi="Calibr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E7D7B"/>
    <w:pPr>
      <w:jc w:val="left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3E7D7B"/>
    <w:pPr>
      <w:jc w:val="left"/>
    </w:pPr>
    <w:rPr>
      <w:rFonts w:ascii="Calibri" w:hAnsi="Calibr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E7D7B"/>
    <w:pPr>
      <w:jc w:val="left"/>
    </w:pPr>
    <w:rPr>
      <w:rFonts w:ascii="Calibri" w:hAnsi="Calibr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A3104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A3104"/>
  </w:style>
  <w:style w:type="character" w:styleId="Referencafusnote">
    <w:name w:val="footnote reference"/>
    <w:basedOn w:val="Zadanifontodlomka"/>
    <w:uiPriority w:val="99"/>
    <w:semiHidden/>
    <w:unhideWhenUsed/>
    <w:rsid w:val="000A3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BEF-5ECD-4E84-A546-DD5776C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MIN_ONSK</cp:lastModifiedBy>
  <cp:revision>8</cp:revision>
  <cp:lastPrinted>2021-07-07T12:21:00Z</cp:lastPrinted>
  <dcterms:created xsi:type="dcterms:W3CDTF">2022-01-25T14:18:00Z</dcterms:created>
  <dcterms:modified xsi:type="dcterms:W3CDTF">2022-02-14T08:37:00Z</dcterms:modified>
</cp:coreProperties>
</file>